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AEF5B8" w14:textId="34703BB7" w:rsidR="00242E8B" w:rsidRPr="00242E8B" w:rsidRDefault="00242E8B" w:rsidP="00242E8B">
      <w:pPr>
        <w:pStyle w:val="ListParagraph"/>
        <w:numPr>
          <w:ilvl w:val="0"/>
          <w:numId w:val="1"/>
        </w:numPr>
        <w:rPr>
          <w:b/>
          <w:bCs/>
        </w:rPr>
      </w:pPr>
      <w:r w:rsidRPr="00242E8B">
        <w:rPr>
          <w:b/>
          <w:bCs/>
        </w:rPr>
        <w:t>Monolithic Architecture :</w:t>
      </w:r>
    </w:p>
    <w:p w14:paraId="3B155661" w14:textId="77777777" w:rsidR="00242E8B" w:rsidRDefault="00242E8B" w:rsidP="00242E8B">
      <w:r>
        <w:t>A Monolithic Architecture is a single-tiered software application where all components are tightly coupled and run as one single unit.</w:t>
      </w:r>
    </w:p>
    <w:p w14:paraId="765F30F8" w14:textId="194BEE43" w:rsidR="00242E8B" w:rsidRDefault="00242E8B" w:rsidP="00242E8B">
      <w:r>
        <w:t xml:space="preserve">It’s like building one big </w:t>
      </w:r>
      <w:r w:rsidR="00EF79F5">
        <w:t>application</w:t>
      </w:r>
      <w:r>
        <w:t xml:space="preserve"> that handles everything: UI, business logic, database access — all bundled together. Presentation Layer (UI) , Business Logic Layer, Data Access Layer ,  Database                 All layers are part of one codebase and deployed together.</w:t>
      </w:r>
    </w:p>
    <w:p w14:paraId="76807E5B" w14:textId="77777777" w:rsidR="00242E8B" w:rsidRPr="00242E8B" w:rsidRDefault="00242E8B" w:rsidP="00242E8B">
      <w:pPr>
        <w:rPr>
          <w:b/>
          <w:bCs/>
        </w:rPr>
      </w:pPr>
      <w:r w:rsidRPr="00242E8B">
        <w:rPr>
          <w:b/>
          <w:bCs/>
        </w:rPr>
        <w:t>Real-World Example:</w:t>
      </w:r>
    </w:p>
    <w:p w14:paraId="3A7C5901" w14:textId="77777777" w:rsidR="00242E8B" w:rsidRDefault="00242E8B" w:rsidP="00242E8B">
      <w:r>
        <w:t>Imagine an e-commerce website built monolithically:</w:t>
      </w:r>
    </w:p>
    <w:p w14:paraId="4F6F3D3A" w14:textId="77777777" w:rsidR="00242E8B" w:rsidRDefault="00242E8B" w:rsidP="00242E8B">
      <w:r>
        <w:t>User Login</w:t>
      </w:r>
    </w:p>
    <w:p w14:paraId="798CA6F2" w14:textId="1F6938C1" w:rsidR="00242E8B" w:rsidRDefault="00242E8B" w:rsidP="00242E8B">
      <w:r>
        <w:t>Product Catalog</w:t>
      </w:r>
      <w:r w:rsidR="009157D7">
        <w:t>ue</w:t>
      </w:r>
    </w:p>
    <w:p w14:paraId="23ED79B1" w14:textId="77777777" w:rsidR="00242E8B" w:rsidRDefault="00242E8B" w:rsidP="00242E8B">
      <w:r>
        <w:t>Cart</w:t>
      </w:r>
    </w:p>
    <w:p w14:paraId="686244CE" w14:textId="77777777" w:rsidR="00242E8B" w:rsidRDefault="00242E8B" w:rsidP="00242E8B">
      <w:r>
        <w:t>Payment</w:t>
      </w:r>
    </w:p>
    <w:p w14:paraId="1CF673F2" w14:textId="77777777" w:rsidR="00242E8B" w:rsidRDefault="00242E8B" w:rsidP="00242E8B">
      <w:r>
        <w:t>Notifications</w:t>
      </w:r>
    </w:p>
    <w:p w14:paraId="35CACDFA" w14:textId="77777777" w:rsidR="00242E8B" w:rsidRDefault="00242E8B" w:rsidP="00242E8B">
      <w:r>
        <w:t>All these modules are in the same application.</w:t>
      </w:r>
    </w:p>
    <w:p w14:paraId="404CB91A" w14:textId="77777777" w:rsidR="00242E8B" w:rsidRDefault="00242E8B" w:rsidP="00242E8B">
      <w:r>
        <w:t>When you deploy — you deploy the entire thing together.</w:t>
      </w:r>
    </w:p>
    <w:p w14:paraId="5A65E6A5" w14:textId="77777777" w:rsidR="00242E8B" w:rsidRDefault="00242E8B" w:rsidP="00242E8B"/>
    <w:p w14:paraId="124E3DBB" w14:textId="77777777" w:rsidR="00242E8B" w:rsidRPr="00242E8B" w:rsidRDefault="00242E8B" w:rsidP="00242E8B">
      <w:pPr>
        <w:rPr>
          <w:b/>
          <w:bCs/>
        </w:rPr>
      </w:pPr>
      <w:r w:rsidRPr="00242E8B">
        <w:rPr>
          <w:b/>
          <w:bCs/>
        </w:rPr>
        <w:t>Advantages of Monolithic Architecture</w:t>
      </w:r>
    </w:p>
    <w:p w14:paraId="5EA2F717" w14:textId="77777777" w:rsidR="00242E8B" w:rsidRDefault="00242E8B" w:rsidP="00242E8B">
      <w:pPr>
        <w:pStyle w:val="ListParagraph"/>
        <w:numPr>
          <w:ilvl w:val="0"/>
          <w:numId w:val="1"/>
        </w:numPr>
      </w:pPr>
      <w:r>
        <w:t>Simple to develop - One project, one build process</w:t>
      </w:r>
    </w:p>
    <w:p w14:paraId="2CEE0420" w14:textId="77777777" w:rsidR="00242E8B" w:rsidRDefault="00242E8B" w:rsidP="00242E8B">
      <w:pPr>
        <w:pStyle w:val="ListParagraph"/>
        <w:numPr>
          <w:ilvl w:val="0"/>
          <w:numId w:val="1"/>
        </w:numPr>
      </w:pPr>
      <w:r>
        <w:t>Easy to deploy - Only one deployable file (e.g., WAR, JAR, EXE)</w:t>
      </w:r>
    </w:p>
    <w:p w14:paraId="42210023" w14:textId="77777777" w:rsidR="00242E8B" w:rsidRDefault="00242E8B" w:rsidP="00242E8B">
      <w:pPr>
        <w:pStyle w:val="ListParagraph"/>
        <w:numPr>
          <w:ilvl w:val="0"/>
          <w:numId w:val="1"/>
        </w:numPr>
      </w:pPr>
      <w:r>
        <w:t>Easy to debug - Everything in one place — stack traces are simpler</w:t>
      </w:r>
    </w:p>
    <w:p w14:paraId="070F279E" w14:textId="77777777" w:rsidR="00242E8B" w:rsidRDefault="00242E8B" w:rsidP="00242E8B">
      <w:pPr>
        <w:pStyle w:val="ListParagraph"/>
        <w:numPr>
          <w:ilvl w:val="0"/>
          <w:numId w:val="1"/>
        </w:numPr>
      </w:pPr>
      <w:r>
        <w:t>Performance - No network calls between modules</w:t>
      </w:r>
    </w:p>
    <w:p w14:paraId="39DCACA2" w14:textId="77777777" w:rsidR="00242E8B" w:rsidRDefault="00242E8B" w:rsidP="00242E8B"/>
    <w:p w14:paraId="330ACE64" w14:textId="4B5FEB8F" w:rsidR="00242E8B" w:rsidRPr="00242E8B" w:rsidRDefault="00242E8B" w:rsidP="00242E8B">
      <w:pPr>
        <w:rPr>
          <w:b/>
          <w:bCs/>
        </w:rPr>
      </w:pPr>
      <w:r w:rsidRPr="00242E8B">
        <w:rPr>
          <w:b/>
          <w:bCs/>
        </w:rPr>
        <w:t>Disadvantages</w:t>
      </w:r>
    </w:p>
    <w:p w14:paraId="409C9F48" w14:textId="77777777" w:rsidR="00242E8B" w:rsidRDefault="00242E8B" w:rsidP="00242E8B">
      <w:pPr>
        <w:pStyle w:val="ListParagraph"/>
        <w:numPr>
          <w:ilvl w:val="0"/>
          <w:numId w:val="2"/>
        </w:numPr>
      </w:pPr>
      <w:r>
        <w:t>Hard to scale - You scale the whole app, not just one module</w:t>
      </w:r>
    </w:p>
    <w:p w14:paraId="5FDB96CD" w14:textId="27521645" w:rsidR="002029AD" w:rsidRDefault="002029AD" w:rsidP="002029AD">
      <w:pPr>
        <w:pStyle w:val="ListParagraph"/>
        <w:numPr>
          <w:ilvl w:val="0"/>
          <w:numId w:val="2"/>
        </w:numPr>
      </w:pPr>
      <w:r>
        <w:t xml:space="preserve">Slower development - </w:t>
      </w:r>
      <w:proofErr w:type="gramStart"/>
      <w:r>
        <w:t>Large</w:t>
      </w:r>
      <w:proofErr w:type="gramEnd"/>
      <w:r>
        <w:t xml:space="preserve"> codebase = difficult collaboration</w:t>
      </w:r>
    </w:p>
    <w:p w14:paraId="3F8B35E2" w14:textId="786DE657" w:rsidR="002029AD" w:rsidRDefault="002029AD" w:rsidP="002029AD">
      <w:pPr>
        <w:pStyle w:val="ListParagraph"/>
        <w:numPr>
          <w:ilvl w:val="0"/>
          <w:numId w:val="2"/>
        </w:numPr>
      </w:pPr>
      <w:r>
        <w:t>Long deployment times - Even small changes need full redeploy</w:t>
      </w:r>
    </w:p>
    <w:p w14:paraId="53975589" w14:textId="77777777" w:rsidR="00242E8B" w:rsidRDefault="00242E8B" w:rsidP="00242E8B">
      <w:pPr>
        <w:pStyle w:val="ListParagraph"/>
        <w:numPr>
          <w:ilvl w:val="0"/>
          <w:numId w:val="2"/>
        </w:numPr>
      </w:pPr>
      <w:r>
        <w:t>Not modular - One bug can crash the whole app</w:t>
      </w:r>
    </w:p>
    <w:p w14:paraId="33E94D91" w14:textId="77777777" w:rsidR="00242E8B" w:rsidRDefault="00242E8B" w:rsidP="00242E8B">
      <w:pPr>
        <w:pStyle w:val="ListParagraph"/>
        <w:numPr>
          <w:ilvl w:val="0"/>
          <w:numId w:val="2"/>
        </w:numPr>
      </w:pPr>
      <w:r>
        <w:t>Hard to adopt new tech - You’re locked into one language/stack</w:t>
      </w:r>
    </w:p>
    <w:p w14:paraId="085BF8E9" w14:textId="77777777" w:rsidR="00242E8B" w:rsidRDefault="00242E8B" w:rsidP="00242E8B"/>
    <w:p w14:paraId="4B68ADE1" w14:textId="77777777" w:rsidR="00242E8B" w:rsidRDefault="00242E8B" w:rsidP="00242E8B">
      <w:r>
        <w:t>When to Use Monolithic?</w:t>
      </w:r>
    </w:p>
    <w:p w14:paraId="09E3632A" w14:textId="3366EED5" w:rsidR="00242E8B" w:rsidRDefault="00242E8B" w:rsidP="00242E8B">
      <w:pPr>
        <w:pStyle w:val="ListParagraph"/>
        <w:numPr>
          <w:ilvl w:val="0"/>
          <w:numId w:val="3"/>
        </w:numPr>
      </w:pPr>
      <w:r>
        <w:t>Small to medium-sized applications</w:t>
      </w:r>
    </w:p>
    <w:p w14:paraId="735FEE3D" w14:textId="0965D8CE" w:rsidR="00242E8B" w:rsidRDefault="00242E8B" w:rsidP="00242E8B">
      <w:pPr>
        <w:pStyle w:val="ListParagraph"/>
        <w:numPr>
          <w:ilvl w:val="0"/>
          <w:numId w:val="3"/>
        </w:numPr>
      </w:pPr>
      <w:r>
        <w:t>When team size is small</w:t>
      </w:r>
    </w:p>
    <w:p w14:paraId="42438BE7" w14:textId="2D7734AC" w:rsidR="00242E8B" w:rsidRDefault="00242E8B" w:rsidP="00242E8B">
      <w:pPr>
        <w:pStyle w:val="ListParagraph"/>
        <w:numPr>
          <w:ilvl w:val="0"/>
          <w:numId w:val="3"/>
        </w:numPr>
      </w:pPr>
      <w:r>
        <w:t>Fast initial development</w:t>
      </w:r>
    </w:p>
    <w:p w14:paraId="7E229DA4" w14:textId="3202EB2A" w:rsidR="00242E8B" w:rsidRDefault="00242E8B" w:rsidP="00242E8B">
      <w:pPr>
        <w:pStyle w:val="ListParagraph"/>
        <w:numPr>
          <w:ilvl w:val="0"/>
          <w:numId w:val="3"/>
        </w:numPr>
      </w:pPr>
      <w:r>
        <w:t>Simple deployment requirements</w:t>
      </w:r>
    </w:p>
    <w:p w14:paraId="05C22ACF" w14:textId="77777777" w:rsidR="00242E8B" w:rsidRDefault="00242E8B" w:rsidP="00242E8B"/>
    <w:p w14:paraId="6CD32682" w14:textId="77777777" w:rsidR="00FC2C00" w:rsidRDefault="00FC2C00" w:rsidP="00242E8B">
      <w:pPr>
        <w:rPr>
          <w:b/>
          <w:bCs/>
        </w:rPr>
      </w:pPr>
    </w:p>
    <w:p w14:paraId="2494EF38" w14:textId="07F8BF64" w:rsidR="00242E8B" w:rsidRDefault="00242E8B" w:rsidP="00242E8B">
      <w:pPr>
        <w:rPr>
          <w:b/>
          <w:bCs/>
        </w:rPr>
      </w:pPr>
      <w:r w:rsidRPr="00242E8B">
        <w:rPr>
          <w:b/>
          <w:bCs/>
        </w:rPr>
        <w:lastRenderedPageBreak/>
        <w:t xml:space="preserve">Microservices Architecture : </w:t>
      </w:r>
    </w:p>
    <w:p w14:paraId="7CDD672A" w14:textId="41419964" w:rsidR="00E854B6" w:rsidRPr="00242E8B" w:rsidRDefault="00E854B6" w:rsidP="00242E8B">
      <w:pPr>
        <w:rPr>
          <w:b/>
          <w:bCs/>
        </w:rPr>
      </w:pPr>
      <w:r>
        <w:rPr>
          <w:b/>
          <w:bCs/>
        </w:rPr>
        <w:t>(</w:t>
      </w:r>
      <w:r w:rsidR="00CA1B6C">
        <w:rPr>
          <w:b/>
          <w:bCs/>
        </w:rPr>
        <w:t xml:space="preserve">REST API, </w:t>
      </w:r>
      <w:r w:rsidR="00CA1B6C">
        <w:rPr>
          <w:b/>
          <w:bCs/>
        </w:rPr>
        <w:tab/>
      </w:r>
      <w:r w:rsidR="00A60158">
        <w:rPr>
          <w:b/>
          <w:bCs/>
        </w:rPr>
        <w:t>Feign Client,</w:t>
      </w:r>
      <w:r w:rsidR="00A60158">
        <w:rPr>
          <w:b/>
          <w:bCs/>
        </w:rPr>
        <w:tab/>
      </w:r>
      <w:r>
        <w:rPr>
          <w:b/>
          <w:bCs/>
        </w:rPr>
        <w:t xml:space="preserve">Eureka Server, </w:t>
      </w:r>
      <w:r>
        <w:rPr>
          <w:b/>
          <w:bCs/>
        </w:rPr>
        <w:tab/>
        <w:t xml:space="preserve">   API Gateway, </w:t>
      </w:r>
      <w:r>
        <w:rPr>
          <w:b/>
          <w:bCs/>
        </w:rPr>
        <w:tab/>
        <w:t xml:space="preserve">   Circuit Breaker)</w:t>
      </w:r>
    </w:p>
    <w:p w14:paraId="15BB7CC3" w14:textId="3C4FF253" w:rsidR="00242E8B" w:rsidRDefault="00242E8B" w:rsidP="00242E8B">
      <w:r>
        <w:t>Microservices is an architectural approach where a large application is built as a collection of small, independent services, each responsible for a specific functionality.</w:t>
      </w:r>
    </w:p>
    <w:p w14:paraId="2FD74737" w14:textId="29E9BFCE" w:rsidR="00242E8B" w:rsidRDefault="00242E8B" w:rsidP="00587A71">
      <w:r>
        <w:t>Each microservice:</w:t>
      </w:r>
    </w:p>
    <w:p w14:paraId="70D3D003" w14:textId="77777777" w:rsidR="00242E8B" w:rsidRDefault="00242E8B" w:rsidP="00242E8B">
      <w:pPr>
        <w:pStyle w:val="ListParagraph"/>
        <w:numPr>
          <w:ilvl w:val="0"/>
          <w:numId w:val="4"/>
        </w:numPr>
      </w:pPr>
      <w:r>
        <w:t>Has its own codebase</w:t>
      </w:r>
    </w:p>
    <w:p w14:paraId="08DFE46D" w14:textId="77777777" w:rsidR="00242E8B" w:rsidRDefault="00242E8B" w:rsidP="00242E8B">
      <w:pPr>
        <w:pStyle w:val="ListParagraph"/>
        <w:numPr>
          <w:ilvl w:val="0"/>
          <w:numId w:val="4"/>
        </w:numPr>
      </w:pPr>
      <w:r>
        <w:t>Can use its own database</w:t>
      </w:r>
    </w:p>
    <w:p w14:paraId="5A41C18D" w14:textId="0995861E" w:rsidR="00CC1E4E" w:rsidRPr="00BA0785" w:rsidRDefault="00242E8B" w:rsidP="00242E8B">
      <w:pPr>
        <w:pStyle w:val="ListParagraph"/>
        <w:numPr>
          <w:ilvl w:val="0"/>
          <w:numId w:val="4"/>
        </w:numPr>
      </w:pPr>
      <w:r>
        <w:t>Communicates with other services via APIs</w:t>
      </w:r>
    </w:p>
    <w:p w14:paraId="7A5FDA83" w14:textId="77777777" w:rsidR="00BA0785" w:rsidRDefault="00BA0785" w:rsidP="00242E8B">
      <w:pPr>
        <w:rPr>
          <w:b/>
          <w:bCs/>
        </w:rPr>
      </w:pPr>
    </w:p>
    <w:p w14:paraId="5F663A6A" w14:textId="1551B37F" w:rsidR="00242E8B" w:rsidRPr="00242E8B" w:rsidRDefault="00242E8B" w:rsidP="00242E8B">
      <w:pPr>
        <w:rPr>
          <w:b/>
          <w:bCs/>
        </w:rPr>
      </w:pPr>
      <w:r w:rsidRPr="00242E8B">
        <w:rPr>
          <w:b/>
          <w:bCs/>
        </w:rPr>
        <w:t>Real-World Example: E-Commerce</w:t>
      </w:r>
    </w:p>
    <w:p w14:paraId="6FDBE01A" w14:textId="77777777" w:rsidR="00242E8B" w:rsidRDefault="00242E8B" w:rsidP="00242E8B">
      <w:r>
        <w:t>Microservice</w:t>
      </w:r>
      <w:r>
        <w:tab/>
      </w:r>
      <w:r>
        <w:tab/>
        <w:t>Responsibility</w:t>
      </w:r>
    </w:p>
    <w:p w14:paraId="61313F5A" w14:textId="0EA8B9BA" w:rsidR="00242E8B" w:rsidRDefault="00242E8B" w:rsidP="00242E8B">
      <w:r>
        <w:t xml:space="preserve">User Service - </w:t>
      </w:r>
      <w:r>
        <w:tab/>
      </w:r>
      <w:r>
        <w:tab/>
        <w:t>Login, registration</w:t>
      </w:r>
    </w:p>
    <w:p w14:paraId="39584DEA" w14:textId="56C47B46" w:rsidR="00242E8B" w:rsidRDefault="00242E8B" w:rsidP="00242E8B">
      <w:r>
        <w:t xml:space="preserve">Product Service - </w:t>
      </w:r>
      <w:r>
        <w:tab/>
        <w:t>Product catalog</w:t>
      </w:r>
      <w:r w:rsidR="00535CB2">
        <w:t>ue</w:t>
      </w:r>
      <w:r>
        <w:t>, inventory</w:t>
      </w:r>
    </w:p>
    <w:p w14:paraId="0BB1EB45" w14:textId="79E9CD37" w:rsidR="00242E8B" w:rsidRDefault="00242E8B" w:rsidP="00242E8B">
      <w:r>
        <w:t xml:space="preserve">Cart Service - </w:t>
      </w:r>
      <w:r>
        <w:tab/>
      </w:r>
      <w:r>
        <w:tab/>
        <w:t>Manage shopping cart</w:t>
      </w:r>
    </w:p>
    <w:p w14:paraId="439B60B3" w14:textId="77777777" w:rsidR="00242E8B" w:rsidRDefault="00242E8B" w:rsidP="00242E8B">
      <w:r>
        <w:t xml:space="preserve">Payment Service - </w:t>
      </w:r>
      <w:r>
        <w:tab/>
        <w:t>Handle payments</w:t>
      </w:r>
    </w:p>
    <w:p w14:paraId="3AD99A6E" w14:textId="77777777" w:rsidR="00242E8B" w:rsidRDefault="00242E8B" w:rsidP="00242E8B">
      <w:r>
        <w:t xml:space="preserve">Notification Service - </w:t>
      </w:r>
      <w:r>
        <w:tab/>
        <w:t>Send email/SMS notifications</w:t>
      </w:r>
    </w:p>
    <w:p w14:paraId="0F0EEB64" w14:textId="4846EA57" w:rsidR="00242E8B" w:rsidRDefault="00242E8B" w:rsidP="00242E8B">
      <w:r>
        <w:t xml:space="preserve">Each </w:t>
      </w:r>
      <w:r w:rsidR="00CC1E4E">
        <w:t>run</w:t>
      </w:r>
      <w:r>
        <w:t xml:space="preserve"> on its own server, can be written in different languages, and scaled separately.</w:t>
      </w:r>
    </w:p>
    <w:p w14:paraId="2EAF475E" w14:textId="77777777" w:rsidR="00BA0785" w:rsidRDefault="00BA0785" w:rsidP="00242E8B">
      <w:pPr>
        <w:rPr>
          <w:b/>
          <w:bCs/>
        </w:rPr>
      </w:pPr>
    </w:p>
    <w:p w14:paraId="14942574" w14:textId="4820D59A" w:rsidR="00242E8B" w:rsidRPr="00CC1E4E" w:rsidRDefault="00242E8B" w:rsidP="00242E8B">
      <w:pPr>
        <w:rPr>
          <w:b/>
          <w:bCs/>
        </w:rPr>
      </w:pPr>
      <w:r w:rsidRPr="00CC1E4E">
        <w:rPr>
          <w:b/>
          <w:bCs/>
        </w:rPr>
        <w:t>Benefits of Microservices</w:t>
      </w:r>
    </w:p>
    <w:p w14:paraId="126D7F20" w14:textId="25B2B6E3" w:rsidR="00242E8B" w:rsidRDefault="00242E8B" w:rsidP="00242E8B">
      <w:r>
        <w:t>Advantage</w:t>
      </w:r>
      <w:r>
        <w:tab/>
      </w:r>
      <w:r>
        <w:tab/>
      </w:r>
      <w:r>
        <w:tab/>
      </w:r>
      <w:r>
        <w:tab/>
      </w:r>
      <w:r>
        <w:tab/>
        <w:t xml:space="preserve"> Explanation</w:t>
      </w:r>
    </w:p>
    <w:p w14:paraId="3C2A21BB" w14:textId="1DC46AE7" w:rsidR="007E2EB8" w:rsidRDefault="007E2EB8" w:rsidP="00242E8B">
      <w:r w:rsidRPr="00CA1B6C">
        <w:rPr>
          <w:b/>
          <w:bCs/>
        </w:rPr>
        <w:t xml:space="preserve">Fault Isolation - </w:t>
      </w:r>
      <w:r w:rsidRPr="00CA1B6C">
        <w:rPr>
          <w:b/>
          <w:bCs/>
        </w:rPr>
        <w:tab/>
      </w:r>
      <w:r>
        <w:tab/>
        <w:t>One failure doesn’t crash entire system</w:t>
      </w:r>
    </w:p>
    <w:p w14:paraId="0DB2BA02" w14:textId="0DE580D3" w:rsidR="00242E8B" w:rsidRDefault="00242E8B" w:rsidP="00CA1B6C">
      <w:r w:rsidRPr="00CA1B6C">
        <w:rPr>
          <w:b/>
          <w:bCs/>
        </w:rPr>
        <w:t>Independent Deployment -</w:t>
      </w:r>
      <w:r>
        <w:t xml:space="preserve"> </w:t>
      </w:r>
      <w:r w:rsidR="00CA1B6C">
        <w:tab/>
      </w:r>
      <w:r>
        <w:t>No need to redeploy the whole app</w:t>
      </w:r>
      <w:r w:rsidR="00CC1E4E">
        <w:t>, Small, manageable services</w:t>
      </w:r>
    </w:p>
    <w:p w14:paraId="1C9687DD" w14:textId="01F1D6F0" w:rsidR="00242E8B" w:rsidRDefault="00242E8B" w:rsidP="00CA1B6C">
      <w:r w:rsidRPr="00CA1B6C">
        <w:rPr>
          <w:b/>
          <w:bCs/>
        </w:rPr>
        <w:t>Scalability -</w:t>
      </w:r>
      <w:r>
        <w:t xml:space="preserve"> </w:t>
      </w:r>
      <w:r>
        <w:tab/>
      </w:r>
      <w:r w:rsidR="00CC1E4E">
        <w:tab/>
      </w:r>
      <w:r w:rsidR="00CC1E4E">
        <w:tab/>
      </w:r>
      <w:r>
        <w:t>Scale only what’s needed (e.g. payments)</w:t>
      </w:r>
      <w:r w:rsidR="00CC1E4E">
        <w:t>, Easier scaling</w:t>
      </w:r>
    </w:p>
    <w:p w14:paraId="55E6F869" w14:textId="1345E1C8" w:rsidR="00242E8B" w:rsidRDefault="00242E8B" w:rsidP="00CA1B6C">
      <w:r w:rsidRPr="00CA1B6C">
        <w:rPr>
          <w:b/>
          <w:bCs/>
        </w:rPr>
        <w:t>Tech Flexibility</w:t>
      </w:r>
      <w:r>
        <w:t xml:space="preserve"> </w:t>
      </w:r>
      <w:r w:rsidRPr="00CA1B6C">
        <w:rPr>
          <w:b/>
          <w:bCs/>
        </w:rPr>
        <w:t xml:space="preserve">- </w:t>
      </w:r>
      <w:r>
        <w:tab/>
      </w:r>
      <w:r>
        <w:tab/>
        <w:t>Use different languages/frameworks</w:t>
      </w:r>
      <w:r w:rsidR="00CC1E4E">
        <w:t>, Tech freedom</w:t>
      </w:r>
    </w:p>
    <w:p w14:paraId="39E07E3B" w14:textId="6398E358" w:rsidR="00242E8B" w:rsidRDefault="00242E8B" w:rsidP="00242E8B">
      <w:r w:rsidRPr="00CA1B6C">
        <w:rPr>
          <w:b/>
          <w:bCs/>
        </w:rPr>
        <w:t>Team Autonomy</w:t>
      </w:r>
      <w:r w:rsidR="00CC1E4E" w:rsidRPr="00CA1B6C">
        <w:rPr>
          <w:b/>
          <w:bCs/>
        </w:rPr>
        <w:t xml:space="preserve"> </w:t>
      </w:r>
      <w:r w:rsidRPr="00CA1B6C">
        <w:rPr>
          <w:b/>
          <w:bCs/>
        </w:rPr>
        <w:t>-</w:t>
      </w:r>
      <w:r w:rsidR="00CC1E4E" w:rsidRPr="00CA1B6C">
        <w:rPr>
          <w:b/>
          <w:bCs/>
        </w:rPr>
        <w:tab/>
      </w:r>
      <w:r>
        <w:t xml:space="preserve">  </w:t>
      </w:r>
      <w:r>
        <w:tab/>
        <w:t>Teams can own specific services</w:t>
      </w:r>
    </w:p>
    <w:p w14:paraId="1AA2247A" w14:textId="77777777" w:rsidR="00BA0785" w:rsidRDefault="00BA0785" w:rsidP="00242E8B"/>
    <w:p w14:paraId="5925FA02" w14:textId="69988138" w:rsidR="00242E8B" w:rsidRDefault="00242E8B" w:rsidP="00242E8B">
      <w:r>
        <w:t>Microservices = Divide &amp; Conquer for modern apps</w:t>
      </w:r>
    </w:p>
    <w:p w14:paraId="1F4512D4" w14:textId="2526EBB6" w:rsidR="00242E8B" w:rsidRDefault="00242E8B" w:rsidP="00242E8B">
      <w:r>
        <w:t>Needs good planning, and observability</w:t>
      </w:r>
    </w:p>
    <w:p w14:paraId="23C3C0B6" w14:textId="77777777" w:rsidR="00BA0785" w:rsidRDefault="00BA0785" w:rsidP="00CC1E4E">
      <w:pPr>
        <w:rPr>
          <w:b/>
          <w:bCs/>
        </w:rPr>
      </w:pPr>
    </w:p>
    <w:p w14:paraId="61BDF5F0" w14:textId="49FF2B93" w:rsidR="0020585C" w:rsidRDefault="0020585C" w:rsidP="00CC1E4E">
      <w:pPr>
        <w:rPr>
          <w:b/>
          <w:bCs/>
        </w:rPr>
      </w:pPr>
      <w:r>
        <w:rPr>
          <w:b/>
          <w:bCs/>
        </w:rPr>
        <w:t>Disadvantages:</w:t>
      </w:r>
    </w:p>
    <w:p w14:paraId="5BCBCDF7" w14:textId="2B0AA795" w:rsidR="0020585C" w:rsidRDefault="0020585C" w:rsidP="00CC1E4E">
      <w:pPr>
        <w:rPr>
          <w:b/>
          <w:bCs/>
        </w:rPr>
      </w:pPr>
      <w:r w:rsidRPr="0020585C">
        <w:t>Microservices can be harder to manage because there are many small services to handle, they need reliable communication between them, keeping data consistent is tricky, and it requires more effort for testing, monitoring, and deployment.</w:t>
      </w:r>
    </w:p>
    <w:p w14:paraId="22ECB062" w14:textId="2764A99E" w:rsidR="008B2B17" w:rsidRDefault="008B2B17" w:rsidP="00CC1E4E">
      <w:pPr>
        <w:rPr>
          <w:b/>
          <w:bCs/>
        </w:rPr>
      </w:pPr>
      <w:r w:rsidRPr="00242E8B">
        <w:rPr>
          <w:b/>
          <w:bCs/>
        </w:rPr>
        <w:lastRenderedPageBreak/>
        <w:t xml:space="preserve">How </w:t>
      </w:r>
      <w:r w:rsidR="00635108">
        <w:rPr>
          <w:b/>
          <w:bCs/>
        </w:rPr>
        <w:t>S</w:t>
      </w:r>
      <w:r w:rsidRPr="00242E8B">
        <w:rPr>
          <w:b/>
          <w:bCs/>
        </w:rPr>
        <w:t>ervices Communicate</w:t>
      </w:r>
    </w:p>
    <w:p w14:paraId="0700061C" w14:textId="1BFAE860" w:rsidR="008B2B17" w:rsidRDefault="008B2B17" w:rsidP="00CC1E4E">
      <w:pPr>
        <w:rPr>
          <w:b/>
          <w:bCs/>
        </w:rPr>
      </w:pPr>
      <w:r>
        <w:rPr>
          <w:noProof/>
        </w:rPr>
        <w:drawing>
          <wp:inline distT="0" distB="0" distL="0" distR="0" wp14:anchorId="2F369EF3" wp14:editId="09D2B487">
            <wp:extent cx="6271260" cy="8072180"/>
            <wp:effectExtent l="0" t="0" r="0" b="5080"/>
            <wp:docPr id="11354544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277787" cy="8080581"/>
                    </a:xfrm>
                    <a:prstGeom prst="rect">
                      <a:avLst/>
                    </a:prstGeom>
                    <a:noFill/>
                    <a:ln>
                      <a:noFill/>
                    </a:ln>
                  </pic:spPr>
                </pic:pic>
              </a:graphicData>
            </a:graphic>
          </wp:inline>
        </w:drawing>
      </w:r>
    </w:p>
    <w:p w14:paraId="7B8D27C4" w14:textId="30F49E90" w:rsidR="00CC1E4E" w:rsidRPr="00807008" w:rsidRDefault="00CC1E4E" w:rsidP="00242E8B">
      <w:pPr>
        <w:rPr>
          <w:b/>
          <w:bCs/>
        </w:rPr>
      </w:pPr>
      <w:r w:rsidRPr="00242E8B">
        <w:rPr>
          <w:b/>
          <w:bCs/>
        </w:rPr>
        <w:t>Synchronous Communication</w:t>
      </w:r>
      <w:r>
        <w:rPr>
          <w:b/>
          <w:bCs/>
        </w:rPr>
        <w:t xml:space="preserve"> – </w:t>
      </w:r>
      <w:r w:rsidRPr="00CC1E4E">
        <w:t>REST,</w:t>
      </w:r>
      <w:r w:rsidRPr="00CC1E4E">
        <w:rPr>
          <w:rFonts w:ascii="Times New Roman" w:eastAsia="Times New Roman" w:hAnsi="Times New Roman" w:cs="Times New Roman"/>
          <w:i/>
          <w:iCs/>
          <w:kern w:val="0"/>
          <w:sz w:val="24"/>
          <w:szCs w:val="24"/>
          <w:lang w:eastAsia="en-IN"/>
          <w14:ligatures w14:val="none"/>
        </w:rPr>
        <w:t xml:space="preserve"> </w:t>
      </w:r>
      <w:r w:rsidRPr="00CC1E4E">
        <w:t xml:space="preserve">SOAP, EJB, </w:t>
      </w:r>
      <w:proofErr w:type="spellStart"/>
      <w:r w:rsidRPr="00CC1E4E">
        <w:t>FeignClient</w:t>
      </w:r>
      <w:proofErr w:type="spellEnd"/>
      <w:r w:rsidRPr="00CC1E4E">
        <w:t xml:space="preserve"> , </w:t>
      </w:r>
      <w:proofErr w:type="spellStart"/>
      <w:r w:rsidRPr="00CC1E4E">
        <w:t>RestTemplate</w:t>
      </w:r>
      <w:proofErr w:type="spellEnd"/>
      <w:r w:rsidRPr="00CC1E4E">
        <w:t xml:space="preserve">, </w:t>
      </w:r>
      <w:proofErr w:type="spellStart"/>
      <w:r w:rsidRPr="00CC1E4E">
        <w:t>WebClient</w:t>
      </w:r>
      <w:proofErr w:type="spellEnd"/>
      <w:r w:rsidRPr="00242E8B">
        <w:rPr>
          <w:b/>
          <w:bCs/>
        </w:rPr>
        <w:t xml:space="preserve"> </w:t>
      </w:r>
    </w:p>
    <w:p w14:paraId="64347CC5" w14:textId="77777777" w:rsidR="003F0AF0" w:rsidRDefault="003F0AF0" w:rsidP="003F0AF0">
      <w:pPr>
        <w:rPr>
          <w:b/>
          <w:bCs/>
        </w:rPr>
      </w:pPr>
      <w:r w:rsidRPr="003F0AF0">
        <w:rPr>
          <w:b/>
          <w:bCs/>
        </w:rPr>
        <w:lastRenderedPageBreak/>
        <w:t>Synchronous Communication</w:t>
      </w:r>
    </w:p>
    <w:p w14:paraId="2CBDF504" w14:textId="00525010" w:rsidR="00A10F0A" w:rsidRDefault="00A10F0A" w:rsidP="00A10F0A">
      <w:r w:rsidRPr="00944BF5">
        <w:t xml:space="preserve">In synchronous communication, the producer service sends a request and waits for the response before continuing, which introduces blocking and potentially high latency. This model is suitable </w:t>
      </w:r>
      <w:r w:rsidRPr="00C51554">
        <w:rPr>
          <w:b/>
          <w:bCs/>
        </w:rPr>
        <w:t>when real-time feedback is essential</w:t>
      </w:r>
      <w:r w:rsidRPr="00944BF5">
        <w:t xml:space="preserve">. Common tools supporting this pattern include REST, SOAP, EJB, Spring’s </w:t>
      </w:r>
      <w:proofErr w:type="spellStart"/>
      <w:r w:rsidRPr="00944BF5">
        <w:t>FeignClient</w:t>
      </w:r>
      <w:proofErr w:type="spellEnd"/>
      <w:r w:rsidRPr="00944BF5">
        <w:t xml:space="preserve">, and </w:t>
      </w:r>
      <w:proofErr w:type="spellStart"/>
      <w:r w:rsidRPr="00944BF5">
        <w:t>WebClient</w:t>
      </w:r>
      <w:proofErr w:type="spellEnd"/>
      <w:r w:rsidR="00807008">
        <w:t>.</w:t>
      </w:r>
    </w:p>
    <w:p w14:paraId="296038B8" w14:textId="77777777" w:rsidR="000578B7" w:rsidRPr="00944BF5" w:rsidRDefault="000578B7" w:rsidP="00A10F0A"/>
    <w:p w14:paraId="3349E2CF" w14:textId="21052021" w:rsidR="00CC1E4E" w:rsidRPr="00CC1E4E" w:rsidRDefault="00CC1E4E" w:rsidP="00CC1E4E">
      <w:pPr>
        <w:rPr>
          <w:b/>
          <w:bCs/>
        </w:rPr>
      </w:pPr>
      <w:r w:rsidRPr="00CC1E4E">
        <w:rPr>
          <w:b/>
          <w:bCs/>
        </w:rPr>
        <w:t xml:space="preserve">1. REST </w:t>
      </w:r>
      <w:r w:rsidR="00DD36D9">
        <w:rPr>
          <w:b/>
          <w:bCs/>
        </w:rPr>
        <w:t xml:space="preserve">API </w:t>
      </w:r>
      <w:r w:rsidRPr="00CC1E4E">
        <w:rPr>
          <w:b/>
          <w:bCs/>
        </w:rPr>
        <w:t>(Representational State Transfer)</w:t>
      </w:r>
    </w:p>
    <w:p w14:paraId="1E0B47CA" w14:textId="69232969" w:rsidR="001A7E3E" w:rsidRDefault="009A759B">
      <w:pPr>
        <w:pStyle w:val="ListParagraph"/>
        <w:numPr>
          <w:ilvl w:val="0"/>
          <w:numId w:val="31"/>
        </w:numPr>
      </w:pPr>
      <w:r w:rsidRPr="001A7E3E">
        <w:rPr>
          <w:b/>
          <w:bCs/>
        </w:rPr>
        <w:t>REST</w:t>
      </w:r>
      <w:r w:rsidRPr="009A759B">
        <w:t xml:space="preserve"> </w:t>
      </w:r>
      <w:r w:rsidR="000578B7">
        <w:t xml:space="preserve">is used for synchronous communication that </w:t>
      </w:r>
      <w:r w:rsidR="001A7E3E">
        <w:t>communicates over</w:t>
      </w:r>
      <w:r w:rsidRPr="009A759B">
        <w:t xml:space="preserve"> the </w:t>
      </w:r>
      <w:r w:rsidRPr="001A7E3E">
        <w:rPr>
          <w:b/>
          <w:bCs/>
        </w:rPr>
        <w:t>HTTP</w:t>
      </w:r>
      <w:r w:rsidRPr="009A759B">
        <w:t xml:space="preserve"> protocol.</w:t>
      </w:r>
    </w:p>
    <w:p w14:paraId="75BF0AFE" w14:textId="04F883AE" w:rsidR="001A7E3E" w:rsidRDefault="009A759B" w:rsidP="000578B7">
      <w:pPr>
        <w:pStyle w:val="ListParagraph"/>
      </w:pPr>
      <w:r w:rsidRPr="009A759B">
        <w:t xml:space="preserve">and uses standard HTTP methods like </w:t>
      </w:r>
      <w:r w:rsidRPr="001A7E3E">
        <w:rPr>
          <w:b/>
          <w:bCs/>
        </w:rPr>
        <w:t>GET</w:t>
      </w:r>
      <w:r w:rsidRPr="009A759B">
        <w:t xml:space="preserve">, </w:t>
      </w:r>
      <w:r w:rsidRPr="001A7E3E">
        <w:rPr>
          <w:b/>
          <w:bCs/>
        </w:rPr>
        <w:t>POST</w:t>
      </w:r>
      <w:r w:rsidRPr="009A759B">
        <w:t xml:space="preserve">, </w:t>
      </w:r>
      <w:r w:rsidRPr="001A7E3E">
        <w:rPr>
          <w:b/>
          <w:bCs/>
        </w:rPr>
        <w:t>PUT</w:t>
      </w:r>
      <w:r w:rsidRPr="009A759B">
        <w:t xml:space="preserve">, and </w:t>
      </w:r>
      <w:r w:rsidRPr="001A7E3E">
        <w:rPr>
          <w:b/>
          <w:bCs/>
        </w:rPr>
        <w:t>DELETE</w:t>
      </w:r>
      <w:r w:rsidRPr="009A759B">
        <w:t xml:space="preserve"> to perform actions. </w:t>
      </w:r>
    </w:p>
    <w:p w14:paraId="04C0203F" w14:textId="77777777" w:rsidR="001A7E3E" w:rsidRDefault="009A759B">
      <w:pPr>
        <w:pStyle w:val="ListParagraph"/>
        <w:numPr>
          <w:ilvl w:val="0"/>
          <w:numId w:val="31"/>
        </w:numPr>
      </w:pPr>
      <w:r w:rsidRPr="009A759B">
        <w:t xml:space="preserve">REST is </w:t>
      </w:r>
      <w:r w:rsidRPr="001A7E3E">
        <w:rPr>
          <w:b/>
          <w:bCs/>
        </w:rPr>
        <w:t>stateless</w:t>
      </w:r>
      <w:r w:rsidRPr="009A759B">
        <w:t xml:space="preserve">, meaning the server </w:t>
      </w:r>
      <w:r w:rsidRPr="00C51554">
        <w:rPr>
          <w:b/>
          <w:bCs/>
        </w:rPr>
        <w:t>doesn’t remember past requests</w:t>
      </w:r>
      <w:r w:rsidRPr="009A759B">
        <w:t xml:space="preserve">. It commonly uses </w:t>
      </w:r>
      <w:r w:rsidRPr="001A7E3E">
        <w:rPr>
          <w:b/>
          <w:bCs/>
        </w:rPr>
        <w:t>JSON</w:t>
      </w:r>
      <w:r w:rsidRPr="009A759B">
        <w:t xml:space="preserve"> to send data, but can also use </w:t>
      </w:r>
      <w:r w:rsidRPr="00C51554">
        <w:rPr>
          <w:b/>
          <w:bCs/>
        </w:rPr>
        <w:t>XML, text, or files</w:t>
      </w:r>
      <w:r w:rsidRPr="009A759B">
        <w:t xml:space="preserve">. </w:t>
      </w:r>
    </w:p>
    <w:p w14:paraId="2D3C1DDD" w14:textId="77777777" w:rsidR="001A7E3E" w:rsidRDefault="009A759B">
      <w:pPr>
        <w:pStyle w:val="ListParagraph"/>
        <w:numPr>
          <w:ilvl w:val="0"/>
          <w:numId w:val="31"/>
        </w:numPr>
      </w:pPr>
      <w:r w:rsidRPr="009A759B">
        <w:t xml:space="preserve">REST APIs are </w:t>
      </w:r>
      <w:r w:rsidRPr="001A7E3E">
        <w:rPr>
          <w:b/>
          <w:bCs/>
        </w:rPr>
        <w:t>easy to use, scalable</w:t>
      </w:r>
      <w:r w:rsidRPr="009A759B">
        <w:t xml:space="preserve">, and work with </w:t>
      </w:r>
      <w:r w:rsidRPr="00C51554">
        <w:rPr>
          <w:b/>
          <w:bCs/>
        </w:rPr>
        <w:t>any programming language</w:t>
      </w:r>
      <w:r w:rsidRPr="009A759B">
        <w:t xml:space="preserve">. </w:t>
      </w:r>
    </w:p>
    <w:p w14:paraId="1A98DA08" w14:textId="59A1BF7E" w:rsidR="009A759B" w:rsidRDefault="009A759B">
      <w:pPr>
        <w:pStyle w:val="ListParagraph"/>
        <w:numPr>
          <w:ilvl w:val="0"/>
          <w:numId w:val="31"/>
        </w:numPr>
      </w:pPr>
      <w:r w:rsidRPr="009A759B">
        <w:t xml:space="preserve">They are widely used in web and mobile apps, and tools like </w:t>
      </w:r>
      <w:r w:rsidRPr="001A7E3E">
        <w:rPr>
          <w:b/>
          <w:bCs/>
        </w:rPr>
        <w:t>Postman</w:t>
      </w:r>
      <w:r w:rsidRPr="009A759B">
        <w:t xml:space="preserve"> and </w:t>
      </w:r>
      <w:r w:rsidRPr="001A7E3E">
        <w:rPr>
          <w:b/>
          <w:bCs/>
        </w:rPr>
        <w:t>Swagger</w:t>
      </w:r>
      <w:r w:rsidRPr="009A759B">
        <w:t xml:space="preserve"> help with testing and documentation.</w:t>
      </w:r>
    </w:p>
    <w:p w14:paraId="014EAFC7" w14:textId="77777777" w:rsidR="000578B7" w:rsidRDefault="000578B7" w:rsidP="000578B7"/>
    <w:p w14:paraId="545F929E" w14:textId="690C5EAC" w:rsidR="00CC1E4E" w:rsidRPr="00CC1E4E" w:rsidRDefault="00CC1E4E" w:rsidP="00CC1E4E">
      <w:pPr>
        <w:rPr>
          <w:b/>
          <w:bCs/>
        </w:rPr>
      </w:pPr>
      <w:r w:rsidRPr="00CC1E4E">
        <w:rPr>
          <w:b/>
          <w:bCs/>
        </w:rPr>
        <w:t>2. SOAP (Simple Object Access Protocol)</w:t>
      </w:r>
    </w:p>
    <w:p w14:paraId="3CDD9FE1" w14:textId="55A5240D" w:rsidR="009A759B" w:rsidRDefault="009A759B">
      <w:pPr>
        <w:pStyle w:val="ListParagraph"/>
        <w:numPr>
          <w:ilvl w:val="0"/>
          <w:numId w:val="27"/>
        </w:numPr>
      </w:pPr>
      <w:r w:rsidRPr="009A759B">
        <w:rPr>
          <w:b/>
          <w:bCs/>
        </w:rPr>
        <w:t>SOAP</w:t>
      </w:r>
      <w:r w:rsidRPr="009A759B">
        <w:t xml:space="preserve"> is a </w:t>
      </w:r>
      <w:r w:rsidRPr="009A759B">
        <w:rPr>
          <w:b/>
          <w:bCs/>
        </w:rPr>
        <w:t>synchronous</w:t>
      </w:r>
      <w:r w:rsidRPr="009A759B">
        <w:t xml:space="preserve"> communication used in </w:t>
      </w:r>
      <w:r w:rsidRPr="009A759B">
        <w:rPr>
          <w:b/>
          <w:bCs/>
        </w:rPr>
        <w:t>enterprise-level applications</w:t>
      </w:r>
      <w:r w:rsidRPr="009A759B">
        <w:t xml:space="preserve"> like banking, finance, and insurance, where </w:t>
      </w:r>
      <w:r w:rsidRPr="009A759B">
        <w:rPr>
          <w:b/>
          <w:bCs/>
        </w:rPr>
        <w:t>security and reliability</w:t>
      </w:r>
      <w:r w:rsidRPr="009A759B">
        <w:t xml:space="preserve"> are critical. </w:t>
      </w:r>
    </w:p>
    <w:p w14:paraId="6CB0D22E" w14:textId="136A4AA4" w:rsidR="009A759B" w:rsidRDefault="009A759B">
      <w:pPr>
        <w:pStyle w:val="ListParagraph"/>
        <w:numPr>
          <w:ilvl w:val="0"/>
          <w:numId w:val="27"/>
        </w:numPr>
      </w:pPr>
      <w:r w:rsidRPr="009A759B">
        <w:t xml:space="preserve">It works over protocols like </w:t>
      </w:r>
      <w:r w:rsidRPr="009A759B">
        <w:rPr>
          <w:b/>
          <w:bCs/>
        </w:rPr>
        <w:t>HTTP</w:t>
      </w:r>
      <w:r w:rsidRPr="009A759B">
        <w:t xml:space="preserve"> and </w:t>
      </w:r>
      <w:r w:rsidRPr="009A759B">
        <w:rPr>
          <w:b/>
          <w:bCs/>
        </w:rPr>
        <w:t>SMTP</w:t>
      </w:r>
      <w:r w:rsidRPr="009A759B">
        <w:t xml:space="preserve">, and strictly uses </w:t>
      </w:r>
      <w:r w:rsidR="00060D70" w:rsidRPr="009A759B">
        <w:rPr>
          <w:b/>
          <w:bCs/>
        </w:rPr>
        <w:t>structured XML format</w:t>
      </w:r>
      <w:r w:rsidR="00060D70" w:rsidRPr="009A759B">
        <w:t xml:space="preserve"> </w:t>
      </w:r>
      <w:r w:rsidRPr="009A759B">
        <w:t>for messaging</w:t>
      </w:r>
      <w:r w:rsidR="00060D70">
        <w:t xml:space="preserve"> </w:t>
      </w:r>
      <w:r w:rsidR="00060D70" w:rsidRPr="009A759B">
        <w:t>which is not easily readable without knowing its structure</w:t>
      </w:r>
      <w:r w:rsidRPr="009A759B">
        <w:t xml:space="preserve">. </w:t>
      </w:r>
      <w:r w:rsidR="00060D70">
        <w:t>As a result, it is</w:t>
      </w:r>
      <w:r w:rsidRPr="009A759B">
        <w:t xml:space="preserve"> </w:t>
      </w:r>
      <w:r w:rsidRPr="009A759B">
        <w:rPr>
          <w:b/>
          <w:bCs/>
        </w:rPr>
        <w:t>highly secure</w:t>
      </w:r>
      <w:r w:rsidR="00060D70">
        <w:t>.</w:t>
      </w:r>
    </w:p>
    <w:p w14:paraId="70B9CB73" w14:textId="6FBE2621" w:rsidR="009A759B" w:rsidRDefault="009A759B">
      <w:pPr>
        <w:pStyle w:val="ListParagraph"/>
        <w:numPr>
          <w:ilvl w:val="0"/>
          <w:numId w:val="27"/>
        </w:numPr>
      </w:pPr>
      <w:r w:rsidRPr="009A759B">
        <w:t xml:space="preserve">To interpret this structure, the </w:t>
      </w:r>
      <w:r w:rsidRPr="009A759B">
        <w:rPr>
          <w:b/>
          <w:bCs/>
        </w:rPr>
        <w:t>producer</w:t>
      </w:r>
      <w:r w:rsidRPr="009A759B">
        <w:t xml:space="preserve"> provides a </w:t>
      </w:r>
      <w:r w:rsidRPr="009A759B">
        <w:rPr>
          <w:b/>
          <w:bCs/>
        </w:rPr>
        <w:t>WSDL (Web Services Description Language)</w:t>
      </w:r>
      <w:r w:rsidRPr="009A759B">
        <w:t xml:space="preserve"> file, containing all the details about the service — including the methods, data types, and message structure. </w:t>
      </w:r>
    </w:p>
    <w:p w14:paraId="0F8A90BB" w14:textId="77777777" w:rsidR="009A759B" w:rsidRDefault="009A759B">
      <w:pPr>
        <w:pStyle w:val="ListParagraph"/>
        <w:numPr>
          <w:ilvl w:val="0"/>
          <w:numId w:val="27"/>
        </w:numPr>
      </w:pPr>
      <w:r w:rsidRPr="009A759B">
        <w:t xml:space="preserve">Only the </w:t>
      </w:r>
      <w:r w:rsidRPr="009A759B">
        <w:rPr>
          <w:b/>
          <w:bCs/>
        </w:rPr>
        <w:t>consumer</w:t>
      </w:r>
      <w:r w:rsidRPr="009A759B">
        <w:t xml:space="preserve"> with access to the WSDL file can understand and parse the XML, making it secure by design. </w:t>
      </w:r>
    </w:p>
    <w:p w14:paraId="746A7376" w14:textId="7F846F0E" w:rsidR="009A759B" w:rsidRDefault="009A759B">
      <w:pPr>
        <w:pStyle w:val="ListParagraph"/>
        <w:numPr>
          <w:ilvl w:val="0"/>
          <w:numId w:val="27"/>
        </w:numPr>
      </w:pPr>
      <w:r w:rsidRPr="009A759B">
        <w:t xml:space="preserve">The consumer uses the WSDL to automatically generate </w:t>
      </w:r>
      <w:r w:rsidR="00060D70">
        <w:t>structure</w:t>
      </w:r>
      <w:r w:rsidRPr="009A759B">
        <w:t xml:space="preserve"> needed to send and receive SOAP messages correctly. </w:t>
      </w:r>
    </w:p>
    <w:p w14:paraId="4BEFE1A3" w14:textId="77777777" w:rsidR="009A759B" w:rsidRDefault="009A759B">
      <w:pPr>
        <w:pStyle w:val="ListParagraph"/>
        <w:numPr>
          <w:ilvl w:val="0"/>
          <w:numId w:val="27"/>
        </w:numPr>
      </w:pPr>
      <w:r w:rsidRPr="009A759B">
        <w:t xml:space="preserve">When a SOAP call is made, the </w:t>
      </w:r>
      <w:r w:rsidRPr="009A759B">
        <w:rPr>
          <w:b/>
          <w:bCs/>
        </w:rPr>
        <w:t>receiver</w:t>
      </w:r>
      <w:r w:rsidRPr="009A759B">
        <w:t xml:space="preserve"> gets the message along with the </w:t>
      </w:r>
      <w:r w:rsidRPr="009A759B">
        <w:rPr>
          <w:b/>
          <w:bCs/>
        </w:rPr>
        <w:t>WSDL-based instructions</w:t>
      </w:r>
      <w:r w:rsidRPr="009A759B">
        <w:t xml:space="preserve">, ensuring that only authorized systems can understand the content. However, reading and processing XML requires </w:t>
      </w:r>
      <w:r w:rsidRPr="009A759B">
        <w:rPr>
          <w:b/>
          <w:bCs/>
        </w:rPr>
        <w:t>more infrastructure</w:t>
      </w:r>
      <w:r w:rsidRPr="009A759B">
        <w:t xml:space="preserve"> and is more </w:t>
      </w:r>
      <w:r w:rsidRPr="00C51554">
        <w:rPr>
          <w:b/>
          <w:bCs/>
        </w:rPr>
        <w:t>resource-heavy than formats like JSON</w:t>
      </w:r>
      <w:r w:rsidRPr="009A759B">
        <w:t xml:space="preserve">. </w:t>
      </w:r>
    </w:p>
    <w:p w14:paraId="2DDA8F69" w14:textId="32DC63DD" w:rsidR="009A759B" w:rsidRDefault="009A759B">
      <w:pPr>
        <w:pStyle w:val="ListParagraph"/>
        <w:numPr>
          <w:ilvl w:val="0"/>
          <w:numId w:val="27"/>
        </w:numPr>
      </w:pPr>
      <w:r w:rsidRPr="009A759B">
        <w:t xml:space="preserve">SOAP also includes </w:t>
      </w:r>
      <w:r w:rsidRPr="009A759B">
        <w:rPr>
          <w:b/>
          <w:bCs/>
        </w:rPr>
        <w:t>built-in error handling, message integrity, and WS-Security</w:t>
      </w:r>
      <w:r w:rsidRPr="009A759B">
        <w:t xml:space="preserve"> features like encryption and authentication, making it a preferred choice for systems that demand strict standards and robust communication.</w:t>
      </w:r>
    </w:p>
    <w:p w14:paraId="0AE04D4F" w14:textId="77777777" w:rsidR="00170B5E" w:rsidRDefault="00170B5E" w:rsidP="00CC1E4E">
      <w:pPr>
        <w:rPr>
          <w:b/>
          <w:bCs/>
        </w:rPr>
      </w:pPr>
    </w:p>
    <w:p w14:paraId="2F0BA892" w14:textId="0427EDF4" w:rsidR="00CC1E4E" w:rsidRDefault="00DD36D9" w:rsidP="00CC1E4E">
      <w:pPr>
        <w:rPr>
          <w:b/>
          <w:bCs/>
        </w:rPr>
      </w:pPr>
      <w:r>
        <w:rPr>
          <w:b/>
          <w:bCs/>
          <w:noProof/>
        </w:rPr>
        <mc:AlternateContent>
          <mc:Choice Requires="wpi">
            <w:drawing>
              <wp:anchor distT="0" distB="0" distL="114300" distR="114300" simplePos="0" relativeHeight="251663360" behindDoc="0" locked="0" layoutInCell="1" allowOverlap="1" wp14:anchorId="2BA87E98" wp14:editId="197D44E2">
                <wp:simplePos x="0" y="0"/>
                <wp:positionH relativeFrom="column">
                  <wp:posOffset>48000</wp:posOffset>
                </wp:positionH>
                <wp:positionV relativeFrom="paragraph">
                  <wp:posOffset>76789</wp:posOffset>
                </wp:positionV>
                <wp:extent cx="1579680" cy="14400"/>
                <wp:effectExtent l="95250" t="152400" r="97155" b="157480"/>
                <wp:wrapNone/>
                <wp:docPr id="1986142901" name="Ink 7"/>
                <wp:cNvGraphicFramePr/>
                <a:graphic xmlns:a="http://schemas.openxmlformats.org/drawingml/2006/main">
                  <a:graphicData uri="http://schemas.microsoft.com/office/word/2010/wordprocessingInk">
                    <w14:contentPart bwMode="auto" r:id="rId6">
                      <w14:nvContentPartPr>
                        <w14:cNvContentPartPr/>
                      </w14:nvContentPartPr>
                      <w14:xfrm>
                        <a:off x="0" y="0"/>
                        <a:ext cx="1579680" cy="14400"/>
                      </w14:xfrm>
                    </w14:contentPart>
                  </a:graphicData>
                </a:graphic>
                <wp14:sizeRelH relativeFrom="margin">
                  <wp14:pctWidth>0</wp14:pctWidth>
                </wp14:sizeRelH>
                <wp14:sizeRelV relativeFrom="margin">
                  <wp14:pctHeight>0</wp14:pctHeight>
                </wp14:sizeRelV>
              </wp:anchor>
            </w:drawing>
          </mc:Choice>
          <mc:Fallback>
            <w:pict>
              <v:shape w14:anchorId="2244C19B" id="Ink 7" o:spid="_x0000_s1026" type="#_x0000_t75" style="position:absolute;margin-left:-.4pt;margin-top:-2.45pt;width:132.9pt;height:18.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">
                <v:imagedata r:id="rId11" o:title=""/>
              </v:shape>
            </w:pict>
          </mc:Fallback>
        </mc:AlternateContent>
      </w:r>
      <w:r w:rsidR="00CC1E4E" w:rsidRPr="00CC1E4E">
        <w:rPr>
          <w:b/>
          <w:bCs/>
        </w:rPr>
        <w:t xml:space="preserve">3. </w:t>
      </w:r>
      <w:proofErr w:type="spellStart"/>
      <w:r w:rsidR="00CC1E4E" w:rsidRPr="00CC1E4E">
        <w:rPr>
          <w:b/>
          <w:bCs/>
        </w:rPr>
        <w:t>FeignClient</w:t>
      </w:r>
      <w:proofErr w:type="spellEnd"/>
      <w:r w:rsidR="00CC1E4E" w:rsidRPr="00CC1E4E">
        <w:rPr>
          <w:b/>
          <w:bCs/>
        </w:rPr>
        <w:t xml:space="preserve"> (Spring Cloud)</w:t>
      </w:r>
    </w:p>
    <w:p w14:paraId="2B4E628F" w14:textId="2DFE5A18" w:rsidR="00B04C88" w:rsidRPr="00B04C88" w:rsidRDefault="00B04C88" w:rsidP="00B04C88">
      <w:pPr>
        <w:rPr>
          <w:b/>
          <w:bCs/>
        </w:rPr>
      </w:pPr>
      <w:r>
        <w:rPr>
          <w:b/>
          <w:bCs/>
        </w:rPr>
        <w:t xml:space="preserve">E.g. </w:t>
      </w:r>
      <w:r w:rsidRPr="00B04C88">
        <w:rPr>
          <w:b/>
          <w:bCs/>
        </w:rPr>
        <w:t>Book a ticket in MMT using IRCTC service</w:t>
      </w:r>
    </w:p>
    <w:p w14:paraId="5321923B" w14:textId="691D2673" w:rsidR="00C25CBC" w:rsidRDefault="00C25CBC" w:rsidP="00C25CBC">
      <w:r w:rsidRPr="00C25CBC">
        <w:rPr>
          <w:b/>
          <w:bCs/>
        </w:rPr>
        <w:t>Feign</w:t>
      </w:r>
      <w:r w:rsidRPr="00C25CBC">
        <w:t xml:space="preserve"> is a </w:t>
      </w:r>
      <w:r w:rsidRPr="00C25CBC">
        <w:rPr>
          <w:b/>
          <w:bCs/>
        </w:rPr>
        <w:t>declarative HTTP client</w:t>
      </w:r>
      <w:r w:rsidRPr="00C25CBC">
        <w:t xml:space="preserve"> — it allows you to write HTTP clients</w:t>
      </w:r>
      <w:r w:rsidR="00807008">
        <w:t xml:space="preserve"> interface with abstract methods </w:t>
      </w:r>
      <w:r w:rsidRPr="00C25CBC">
        <w:t xml:space="preserve">and annotating them. No need to manually write REST template or </w:t>
      </w:r>
      <w:proofErr w:type="spellStart"/>
      <w:r w:rsidRPr="00C25CBC">
        <w:t>WebClient</w:t>
      </w:r>
      <w:proofErr w:type="spellEnd"/>
      <w:r w:rsidRPr="00C25CBC">
        <w:t xml:space="preserve"> logic.</w:t>
      </w:r>
    </w:p>
    <w:p w14:paraId="1C942B33" w14:textId="51A3F0CF" w:rsidR="00C25CBC" w:rsidRDefault="00C25CBC" w:rsidP="00C25CBC">
      <w:r w:rsidRPr="00C25CBC">
        <w:lastRenderedPageBreak/>
        <w:t>Spring Cloud integrates Feign with @FeignClient, making it easy to consume REST APIs from other microservices.</w:t>
      </w:r>
      <w:r w:rsidR="001C15C0">
        <w:t xml:space="preserve"> </w:t>
      </w:r>
      <w:r w:rsidRPr="00C25CBC">
        <w:t>Spring Boot + Spring Cloud will auto-generate the implementation for you at runtime.</w:t>
      </w:r>
    </w:p>
    <w:p w14:paraId="3260FD61" w14:textId="5BCFE41A" w:rsidR="001C15C0" w:rsidRDefault="001C15C0" w:rsidP="00C25CBC">
      <w:r w:rsidRPr="001C15C0">
        <w:t xml:space="preserve">Feign --&gt; Spring Cloud </w:t>
      </w:r>
      <w:proofErr w:type="spellStart"/>
      <w:r w:rsidRPr="001C15C0">
        <w:t>LoadBalancer</w:t>
      </w:r>
      <w:proofErr w:type="spellEnd"/>
      <w:r w:rsidRPr="001C15C0">
        <w:t xml:space="preserve"> --&gt; Eureka</w:t>
      </w:r>
    </w:p>
    <w:p w14:paraId="2556E492" w14:textId="77777777" w:rsidR="00066031" w:rsidRPr="00CC1E4E" w:rsidRDefault="00066031" w:rsidP="00066031">
      <w:r w:rsidRPr="00066031">
        <w:rPr>
          <w:b/>
          <w:bCs/>
        </w:rPr>
        <w:t>Key Features</w:t>
      </w:r>
      <w:r w:rsidRPr="00CC1E4E">
        <w:t>:</w:t>
      </w:r>
    </w:p>
    <w:p w14:paraId="118B81C5" w14:textId="77777777" w:rsidR="00066031" w:rsidRPr="00CC1E4E" w:rsidRDefault="00066031">
      <w:pPr>
        <w:pStyle w:val="ListParagraph"/>
        <w:numPr>
          <w:ilvl w:val="0"/>
          <w:numId w:val="5"/>
        </w:numPr>
      </w:pPr>
      <w:r w:rsidRPr="00FC4D63">
        <w:rPr>
          <w:b/>
          <w:bCs/>
        </w:rPr>
        <w:t>Declarative REST client</w:t>
      </w:r>
      <w:r w:rsidRPr="00CC1E4E">
        <w:t xml:space="preserve"> </w:t>
      </w:r>
      <w:r w:rsidRPr="00FC4D63">
        <w:rPr>
          <w:b/>
          <w:bCs/>
        </w:rPr>
        <w:t>using interfaces</w:t>
      </w:r>
    </w:p>
    <w:p w14:paraId="2FFE160B" w14:textId="77777777" w:rsidR="00066031" w:rsidRPr="00CC1E4E" w:rsidRDefault="00066031">
      <w:pPr>
        <w:pStyle w:val="ListParagraph"/>
        <w:numPr>
          <w:ilvl w:val="0"/>
          <w:numId w:val="5"/>
        </w:numPr>
      </w:pPr>
      <w:r w:rsidRPr="00CC1E4E">
        <w:t>Integrates with Eureka (service discovery), Ribbon (load balancing)</w:t>
      </w:r>
    </w:p>
    <w:p w14:paraId="42AA965A" w14:textId="761C50C7" w:rsidR="00066031" w:rsidRDefault="00066031">
      <w:pPr>
        <w:pStyle w:val="ListParagraph"/>
        <w:numPr>
          <w:ilvl w:val="0"/>
          <w:numId w:val="5"/>
        </w:numPr>
      </w:pPr>
      <w:r w:rsidRPr="00CC1E4E">
        <w:t>Reduces boilerplate code</w:t>
      </w:r>
    </w:p>
    <w:p w14:paraId="3E7538F9" w14:textId="0DFE5160" w:rsidR="0062564C" w:rsidRDefault="0062564C" w:rsidP="00C25CBC">
      <w:r w:rsidRPr="0062564C">
        <w:rPr>
          <w:noProof/>
        </w:rPr>
        <w:drawing>
          <wp:inline distT="0" distB="0" distL="0" distR="0" wp14:anchorId="70849914" wp14:editId="2790A7AA">
            <wp:extent cx="3825240" cy="1207560"/>
            <wp:effectExtent l="0" t="0" r="3810" b="0"/>
            <wp:docPr id="1590559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59037" name=""/>
                    <pic:cNvPicPr/>
                  </pic:nvPicPr>
                  <pic:blipFill>
                    <a:blip r:embed="rId12"/>
                    <a:stretch>
                      <a:fillRect/>
                    </a:stretch>
                  </pic:blipFill>
                  <pic:spPr>
                    <a:xfrm>
                      <a:off x="0" y="0"/>
                      <a:ext cx="3860712" cy="1218758"/>
                    </a:xfrm>
                    <a:prstGeom prst="rect">
                      <a:avLst/>
                    </a:prstGeom>
                  </pic:spPr>
                </pic:pic>
              </a:graphicData>
            </a:graphic>
          </wp:inline>
        </w:drawing>
      </w:r>
    </w:p>
    <w:p w14:paraId="0BFFD5EB" w14:textId="77777777" w:rsidR="0062564C" w:rsidRPr="00CC1E4E" w:rsidRDefault="0062564C" w:rsidP="00C25CBC"/>
    <w:p w14:paraId="36314F2D" w14:textId="5D49AB88" w:rsidR="00CC1E4E" w:rsidRPr="00CC1E4E" w:rsidRDefault="00CC1E4E" w:rsidP="00CC1E4E">
      <w:pPr>
        <w:rPr>
          <w:b/>
          <w:bCs/>
        </w:rPr>
      </w:pPr>
      <w:r w:rsidRPr="00CC1E4E">
        <w:rPr>
          <w:b/>
          <w:bCs/>
        </w:rPr>
        <w:t xml:space="preserve">4. </w:t>
      </w:r>
      <w:proofErr w:type="spellStart"/>
      <w:r w:rsidRPr="00CC1E4E">
        <w:rPr>
          <w:b/>
          <w:bCs/>
        </w:rPr>
        <w:t>RestTemplate</w:t>
      </w:r>
      <w:proofErr w:type="spellEnd"/>
      <w:r w:rsidRPr="00CC1E4E">
        <w:rPr>
          <w:b/>
          <w:bCs/>
        </w:rPr>
        <w:t xml:space="preserve"> (Spring Framework)</w:t>
      </w:r>
      <w:r w:rsidR="008A5F30">
        <w:rPr>
          <w:b/>
          <w:bCs/>
        </w:rPr>
        <w:t xml:space="preserve"> (Deprecated – do not </w:t>
      </w:r>
      <w:proofErr w:type="gramStart"/>
      <w:r w:rsidR="008A5F30">
        <w:rPr>
          <w:b/>
          <w:bCs/>
        </w:rPr>
        <w:t>tell</w:t>
      </w:r>
      <w:proofErr w:type="gramEnd"/>
      <w:r w:rsidR="008A5F30">
        <w:rPr>
          <w:b/>
          <w:bCs/>
        </w:rPr>
        <w:t xml:space="preserve"> about this)</w:t>
      </w:r>
    </w:p>
    <w:p w14:paraId="1CB74186" w14:textId="77777777" w:rsidR="00CC1E4E" w:rsidRPr="00CC1E4E" w:rsidRDefault="00CC1E4E">
      <w:pPr>
        <w:pStyle w:val="ListParagraph"/>
        <w:numPr>
          <w:ilvl w:val="0"/>
          <w:numId w:val="6"/>
        </w:numPr>
      </w:pPr>
      <w:r w:rsidRPr="00CC1E4E">
        <w:rPr>
          <w:b/>
          <w:bCs/>
        </w:rPr>
        <w:t>Type</w:t>
      </w:r>
      <w:r w:rsidRPr="00CC1E4E">
        <w:t>: Synchronous (blocking)</w:t>
      </w:r>
    </w:p>
    <w:p w14:paraId="3D5972CB" w14:textId="77777777" w:rsidR="00CC1E4E" w:rsidRPr="00CC1E4E" w:rsidRDefault="00CC1E4E">
      <w:pPr>
        <w:pStyle w:val="ListParagraph"/>
        <w:numPr>
          <w:ilvl w:val="0"/>
          <w:numId w:val="6"/>
        </w:numPr>
      </w:pPr>
      <w:r w:rsidRPr="00CC1E4E">
        <w:rPr>
          <w:b/>
          <w:bCs/>
        </w:rPr>
        <w:t>Protocol</w:t>
      </w:r>
      <w:r w:rsidRPr="00CC1E4E">
        <w:t>: HTTP</w:t>
      </w:r>
    </w:p>
    <w:p w14:paraId="2B95A9AB" w14:textId="77777777" w:rsidR="00CC1E4E" w:rsidRPr="00CC1E4E" w:rsidRDefault="00CC1E4E">
      <w:pPr>
        <w:pStyle w:val="ListParagraph"/>
        <w:numPr>
          <w:ilvl w:val="0"/>
          <w:numId w:val="6"/>
        </w:numPr>
      </w:pPr>
      <w:r w:rsidRPr="00CC1E4E">
        <w:rPr>
          <w:b/>
          <w:bCs/>
        </w:rPr>
        <w:t>Format</w:t>
      </w:r>
      <w:r w:rsidRPr="00CC1E4E">
        <w:t>: JSON, XML</w:t>
      </w:r>
    </w:p>
    <w:p w14:paraId="279AC962" w14:textId="77777777" w:rsidR="00CC1E4E" w:rsidRPr="00CC1E4E" w:rsidRDefault="00CC1E4E">
      <w:pPr>
        <w:pStyle w:val="ListParagraph"/>
        <w:numPr>
          <w:ilvl w:val="0"/>
          <w:numId w:val="6"/>
        </w:numPr>
      </w:pPr>
      <w:r w:rsidRPr="00CC1E4E">
        <w:rPr>
          <w:b/>
          <w:bCs/>
        </w:rPr>
        <w:t>Used For</w:t>
      </w:r>
      <w:r w:rsidRPr="00CC1E4E">
        <w:t>: REST API calls in legacy Spring apps</w:t>
      </w:r>
    </w:p>
    <w:p w14:paraId="782C7A48" w14:textId="77777777" w:rsidR="00CC1E4E" w:rsidRPr="00CC1E4E" w:rsidRDefault="00CC1E4E">
      <w:pPr>
        <w:pStyle w:val="ListParagraph"/>
        <w:numPr>
          <w:ilvl w:val="0"/>
          <w:numId w:val="6"/>
        </w:numPr>
      </w:pPr>
      <w:r w:rsidRPr="00CC1E4E">
        <w:rPr>
          <w:b/>
          <w:bCs/>
        </w:rPr>
        <w:t>Key Features</w:t>
      </w:r>
      <w:r w:rsidRPr="00CC1E4E">
        <w:t>:</w:t>
      </w:r>
    </w:p>
    <w:p w14:paraId="5D5C1983" w14:textId="77777777" w:rsidR="00CC1E4E" w:rsidRPr="00CC1E4E" w:rsidRDefault="00CC1E4E">
      <w:pPr>
        <w:pStyle w:val="ListParagraph"/>
        <w:numPr>
          <w:ilvl w:val="0"/>
          <w:numId w:val="7"/>
        </w:numPr>
      </w:pPr>
      <w:r w:rsidRPr="00CC1E4E">
        <w:t>Simple to use</w:t>
      </w:r>
    </w:p>
    <w:p w14:paraId="314B8C16" w14:textId="77777777" w:rsidR="00CC1E4E" w:rsidRDefault="00CC1E4E">
      <w:pPr>
        <w:pStyle w:val="ListParagraph"/>
        <w:numPr>
          <w:ilvl w:val="0"/>
          <w:numId w:val="7"/>
        </w:numPr>
      </w:pPr>
      <w:r w:rsidRPr="00CC1E4E">
        <w:t xml:space="preserve">Now deprecated in </w:t>
      </w:r>
      <w:proofErr w:type="spellStart"/>
      <w:r w:rsidRPr="00CC1E4E">
        <w:t>favor</w:t>
      </w:r>
      <w:proofErr w:type="spellEnd"/>
      <w:r w:rsidRPr="00CC1E4E">
        <w:t xml:space="preserve"> of </w:t>
      </w:r>
      <w:proofErr w:type="spellStart"/>
      <w:r w:rsidRPr="00CC1E4E">
        <w:t>WebClient</w:t>
      </w:r>
      <w:proofErr w:type="spellEnd"/>
    </w:p>
    <w:p w14:paraId="54FC9C87" w14:textId="77777777" w:rsidR="003F0AF0" w:rsidRDefault="003F0AF0" w:rsidP="003F0AF0">
      <w:pPr>
        <w:rPr>
          <w:b/>
          <w:bCs/>
        </w:rPr>
      </w:pPr>
    </w:p>
    <w:p w14:paraId="428BBB42" w14:textId="6CC52191" w:rsidR="00F9244D" w:rsidRPr="00F9244D" w:rsidRDefault="00F9244D" w:rsidP="00F9244D">
      <w:pPr>
        <w:rPr>
          <w:b/>
          <w:bCs/>
        </w:rPr>
      </w:pPr>
      <w:r>
        <w:rPr>
          <w:b/>
          <w:bCs/>
        </w:rPr>
        <w:t xml:space="preserve">5. </w:t>
      </w:r>
      <w:proofErr w:type="spellStart"/>
      <w:r w:rsidRPr="00F9244D">
        <w:rPr>
          <w:b/>
          <w:bCs/>
        </w:rPr>
        <w:t>WebClient</w:t>
      </w:r>
      <w:proofErr w:type="spellEnd"/>
      <w:r w:rsidRPr="00F9244D">
        <w:rPr>
          <w:b/>
          <w:bCs/>
        </w:rPr>
        <w:t xml:space="preserve"> :</w:t>
      </w:r>
    </w:p>
    <w:p w14:paraId="375B9F89" w14:textId="79D973C1" w:rsidR="00F9244D" w:rsidRDefault="00F9244D" w:rsidP="003F0AF0">
      <w:proofErr w:type="spellStart"/>
      <w:r w:rsidRPr="00F9244D">
        <w:t>WebClient</w:t>
      </w:r>
      <w:proofErr w:type="spellEnd"/>
      <w:r w:rsidRPr="00F9244D">
        <w:t xml:space="preserve"> is a </w:t>
      </w:r>
      <w:r w:rsidRPr="00F9244D">
        <w:rPr>
          <w:b/>
          <w:bCs/>
        </w:rPr>
        <w:t>non-blocking, reactive HTTP client</w:t>
      </w:r>
      <w:r w:rsidRPr="00F9244D">
        <w:t xml:space="preserve"> introduced in </w:t>
      </w:r>
      <w:r w:rsidRPr="00F9244D">
        <w:rPr>
          <w:b/>
          <w:bCs/>
        </w:rPr>
        <w:t>Spring 5</w:t>
      </w:r>
      <w:r w:rsidRPr="00F9244D">
        <w:t xml:space="preserve"> as part of the </w:t>
      </w:r>
      <w:r w:rsidRPr="00F9244D">
        <w:rPr>
          <w:b/>
          <w:bCs/>
        </w:rPr>
        <w:t xml:space="preserve">Spring </w:t>
      </w:r>
      <w:proofErr w:type="spellStart"/>
      <w:r w:rsidRPr="00F9244D">
        <w:rPr>
          <w:b/>
          <w:bCs/>
        </w:rPr>
        <w:t>WebFlux</w:t>
      </w:r>
      <w:proofErr w:type="spellEnd"/>
      <w:r w:rsidRPr="00F9244D">
        <w:t xml:space="preserve"> module. It is used to </w:t>
      </w:r>
      <w:r w:rsidRPr="00F9244D">
        <w:rPr>
          <w:b/>
          <w:bCs/>
        </w:rPr>
        <w:t>make HTTP calls to external services</w:t>
      </w:r>
      <w:r w:rsidRPr="00F9244D">
        <w:t>.</w:t>
      </w:r>
    </w:p>
    <w:p w14:paraId="6E8E48DD" w14:textId="3BA2D449" w:rsidR="00F9244D" w:rsidRDefault="00F9244D">
      <w:pPr>
        <w:pStyle w:val="ListParagraph"/>
        <w:numPr>
          <w:ilvl w:val="0"/>
          <w:numId w:val="33"/>
        </w:numPr>
      </w:pPr>
      <w:r w:rsidRPr="00F9244D">
        <w:rPr>
          <w:b/>
          <w:bCs/>
        </w:rPr>
        <w:t>Asynchronous &amp; non-blocking</w:t>
      </w:r>
      <w:r w:rsidRPr="00F9244D">
        <w:t xml:space="preserve"> — ideal for reactive applications.</w:t>
      </w:r>
    </w:p>
    <w:p w14:paraId="6987828B" w14:textId="33A795A0" w:rsidR="00F9244D" w:rsidRDefault="00F9244D">
      <w:pPr>
        <w:pStyle w:val="ListParagraph"/>
        <w:numPr>
          <w:ilvl w:val="0"/>
          <w:numId w:val="33"/>
        </w:numPr>
      </w:pPr>
      <w:r w:rsidRPr="00F9244D">
        <w:t xml:space="preserve">Replaces the older </w:t>
      </w:r>
      <w:proofErr w:type="spellStart"/>
      <w:r w:rsidRPr="00F9244D">
        <w:rPr>
          <w:b/>
          <w:bCs/>
        </w:rPr>
        <w:t>RestTemplate</w:t>
      </w:r>
      <w:proofErr w:type="spellEnd"/>
      <w:r w:rsidRPr="00F9244D">
        <w:t xml:space="preserve"> for new development.</w:t>
      </w:r>
    </w:p>
    <w:p w14:paraId="06E06E4D" w14:textId="207036E1" w:rsidR="00F9244D" w:rsidRDefault="00F9244D">
      <w:pPr>
        <w:pStyle w:val="ListParagraph"/>
        <w:numPr>
          <w:ilvl w:val="0"/>
          <w:numId w:val="33"/>
        </w:numPr>
      </w:pPr>
      <w:r w:rsidRPr="00F9244D">
        <w:t xml:space="preserve">Handles </w:t>
      </w:r>
      <w:r w:rsidRPr="00F9244D">
        <w:rPr>
          <w:b/>
          <w:bCs/>
        </w:rPr>
        <w:t>GET, POST, PUT, DELETE</w:t>
      </w:r>
      <w:r w:rsidRPr="00F9244D">
        <w:t>, etc., with ease.</w:t>
      </w:r>
    </w:p>
    <w:p w14:paraId="62E0210C" w14:textId="77777777" w:rsidR="00F9244D" w:rsidRPr="00F9244D" w:rsidRDefault="00F9244D" w:rsidP="003F0AF0"/>
    <w:p w14:paraId="38311B85" w14:textId="2A392AC4" w:rsidR="00160DE1" w:rsidRPr="003F0AF0" w:rsidRDefault="00F9244D" w:rsidP="00160DE1">
      <w:pPr>
        <w:rPr>
          <w:b/>
          <w:bCs/>
        </w:rPr>
      </w:pPr>
      <w:r>
        <w:rPr>
          <w:b/>
          <w:bCs/>
        </w:rPr>
        <w:t>6</w:t>
      </w:r>
      <w:r w:rsidR="00160DE1" w:rsidRPr="003F0AF0">
        <w:rPr>
          <w:b/>
          <w:bCs/>
        </w:rPr>
        <w:t>. EJB (Enterprise Java Beans)</w:t>
      </w:r>
      <w:r w:rsidR="00160DE1">
        <w:rPr>
          <w:b/>
          <w:bCs/>
        </w:rPr>
        <w:t xml:space="preserve"> </w:t>
      </w:r>
      <w:r w:rsidR="00160DE1" w:rsidRPr="003F0AF0">
        <w:rPr>
          <w:b/>
          <w:bCs/>
        </w:rPr>
        <w:t>Java-Specific Communication</w:t>
      </w:r>
    </w:p>
    <w:p w14:paraId="4EF99A9A" w14:textId="77777777" w:rsidR="00160DE1" w:rsidRPr="003F0AF0" w:rsidRDefault="00160DE1">
      <w:pPr>
        <w:pStyle w:val="ListParagraph"/>
        <w:numPr>
          <w:ilvl w:val="0"/>
          <w:numId w:val="10"/>
        </w:numPr>
      </w:pPr>
      <w:r w:rsidRPr="003F0AF0">
        <w:rPr>
          <w:b/>
          <w:bCs/>
        </w:rPr>
        <w:t>Type</w:t>
      </w:r>
      <w:r w:rsidRPr="003F0AF0">
        <w:t>: Synchronous</w:t>
      </w:r>
    </w:p>
    <w:p w14:paraId="58ACE541" w14:textId="77777777" w:rsidR="00160DE1" w:rsidRPr="003F0AF0" w:rsidRDefault="00160DE1">
      <w:pPr>
        <w:pStyle w:val="ListParagraph"/>
        <w:numPr>
          <w:ilvl w:val="0"/>
          <w:numId w:val="10"/>
        </w:numPr>
      </w:pPr>
      <w:r w:rsidRPr="003F0AF0">
        <w:rPr>
          <w:b/>
          <w:bCs/>
        </w:rPr>
        <w:t>Protocol</w:t>
      </w:r>
      <w:r w:rsidRPr="003F0AF0">
        <w:t>: Java RMI (Remote Method Invocation)</w:t>
      </w:r>
    </w:p>
    <w:p w14:paraId="7BE3CA3F" w14:textId="77777777" w:rsidR="00160DE1" w:rsidRPr="003F0AF0" w:rsidRDefault="00160DE1">
      <w:pPr>
        <w:pStyle w:val="ListParagraph"/>
        <w:numPr>
          <w:ilvl w:val="0"/>
          <w:numId w:val="10"/>
        </w:numPr>
      </w:pPr>
      <w:r w:rsidRPr="003F0AF0">
        <w:rPr>
          <w:b/>
          <w:bCs/>
        </w:rPr>
        <w:t>Used For</w:t>
      </w:r>
      <w:r w:rsidRPr="003F0AF0">
        <w:t>: Legacy enterprise applications (Java EE)</w:t>
      </w:r>
    </w:p>
    <w:p w14:paraId="6CD2D8B5" w14:textId="77777777" w:rsidR="00160DE1" w:rsidRPr="003F0AF0" w:rsidRDefault="00160DE1">
      <w:pPr>
        <w:pStyle w:val="ListParagraph"/>
        <w:numPr>
          <w:ilvl w:val="0"/>
          <w:numId w:val="10"/>
        </w:numPr>
      </w:pPr>
      <w:r w:rsidRPr="003F0AF0">
        <w:rPr>
          <w:b/>
          <w:bCs/>
        </w:rPr>
        <w:t>Key Features</w:t>
      </w:r>
      <w:r w:rsidRPr="003F0AF0">
        <w:t>:</w:t>
      </w:r>
    </w:p>
    <w:p w14:paraId="6FD0817A" w14:textId="77777777" w:rsidR="00160DE1" w:rsidRPr="003F0AF0" w:rsidRDefault="00160DE1">
      <w:pPr>
        <w:pStyle w:val="ListParagraph"/>
        <w:numPr>
          <w:ilvl w:val="0"/>
          <w:numId w:val="11"/>
        </w:numPr>
      </w:pPr>
      <w:r w:rsidRPr="003F0AF0">
        <w:t>Supports transaction management and security</w:t>
      </w:r>
    </w:p>
    <w:p w14:paraId="2D040A8D" w14:textId="77777777" w:rsidR="00160DE1" w:rsidRPr="003F0AF0" w:rsidRDefault="00160DE1">
      <w:pPr>
        <w:pStyle w:val="ListParagraph"/>
        <w:numPr>
          <w:ilvl w:val="0"/>
          <w:numId w:val="11"/>
        </w:numPr>
      </w:pPr>
      <w:r w:rsidRPr="003F0AF0">
        <w:t>Runs inside an application server</w:t>
      </w:r>
    </w:p>
    <w:p w14:paraId="1EB8F238" w14:textId="5EE79DA9" w:rsidR="00160DE1" w:rsidRPr="00160DE1" w:rsidRDefault="00160DE1">
      <w:pPr>
        <w:pStyle w:val="ListParagraph"/>
        <w:numPr>
          <w:ilvl w:val="0"/>
          <w:numId w:val="11"/>
        </w:numPr>
      </w:pPr>
      <w:r w:rsidRPr="003F0AF0">
        <w:t>Considered heavy and outdated in modern architectures</w:t>
      </w:r>
    </w:p>
    <w:p w14:paraId="17545BFD" w14:textId="77777777" w:rsidR="00807008" w:rsidRDefault="00807008" w:rsidP="003F0AF0">
      <w:pPr>
        <w:rPr>
          <w:b/>
          <w:bCs/>
        </w:rPr>
      </w:pPr>
    </w:p>
    <w:p w14:paraId="598618A2" w14:textId="6C947B8A" w:rsidR="003F0AF0" w:rsidRPr="003F0AF0" w:rsidRDefault="003F0AF0" w:rsidP="003F0AF0">
      <w:pPr>
        <w:rPr>
          <w:b/>
          <w:bCs/>
        </w:rPr>
      </w:pPr>
      <w:r w:rsidRPr="003F0AF0">
        <w:rPr>
          <w:b/>
          <w:bCs/>
        </w:rPr>
        <w:lastRenderedPageBreak/>
        <w:t>Asynchronous Communication</w:t>
      </w:r>
    </w:p>
    <w:p w14:paraId="086BD53F" w14:textId="77777777" w:rsidR="003F0AF0" w:rsidRPr="003F0AF0" w:rsidRDefault="003F0AF0">
      <w:pPr>
        <w:pStyle w:val="ListParagraph"/>
        <w:numPr>
          <w:ilvl w:val="0"/>
          <w:numId w:val="12"/>
        </w:numPr>
        <w:rPr>
          <w:b/>
          <w:bCs/>
        </w:rPr>
      </w:pPr>
      <w:r w:rsidRPr="003F0AF0">
        <w:rPr>
          <w:b/>
          <w:bCs/>
        </w:rPr>
        <w:t xml:space="preserve">Definition: </w:t>
      </w:r>
      <w:r w:rsidRPr="003F0AF0">
        <w:t>Caller does not wait; message is queued or event is triggered.</w:t>
      </w:r>
    </w:p>
    <w:p w14:paraId="2BE095EC" w14:textId="77777777" w:rsidR="003F0AF0" w:rsidRPr="003F0AF0" w:rsidRDefault="003F0AF0">
      <w:pPr>
        <w:pStyle w:val="ListParagraph"/>
        <w:numPr>
          <w:ilvl w:val="0"/>
          <w:numId w:val="12"/>
        </w:numPr>
        <w:rPr>
          <w:b/>
          <w:bCs/>
        </w:rPr>
      </w:pPr>
      <w:r w:rsidRPr="003F0AF0">
        <w:rPr>
          <w:b/>
          <w:bCs/>
        </w:rPr>
        <w:t xml:space="preserve">Latency: </w:t>
      </w:r>
      <w:r w:rsidRPr="003F0AF0">
        <w:t>Lower for caller; depends on consumer.</w:t>
      </w:r>
    </w:p>
    <w:p w14:paraId="61E455E0" w14:textId="77777777" w:rsidR="003F0AF0" w:rsidRPr="003F0AF0" w:rsidRDefault="003F0AF0">
      <w:pPr>
        <w:pStyle w:val="ListParagraph"/>
        <w:numPr>
          <w:ilvl w:val="0"/>
          <w:numId w:val="12"/>
        </w:numPr>
        <w:rPr>
          <w:b/>
          <w:bCs/>
        </w:rPr>
      </w:pPr>
      <w:r w:rsidRPr="003F0AF0">
        <w:rPr>
          <w:b/>
          <w:bCs/>
        </w:rPr>
        <w:t xml:space="preserve">Examples: </w:t>
      </w:r>
      <w:r w:rsidRPr="003F0AF0">
        <w:t xml:space="preserve">Kafka, RabbitMQ, </w:t>
      </w:r>
      <w:proofErr w:type="spellStart"/>
      <w:r w:rsidRPr="003F0AF0">
        <w:t>WebClient</w:t>
      </w:r>
      <w:proofErr w:type="spellEnd"/>
      <w:r w:rsidRPr="003F0AF0">
        <w:t xml:space="preserve"> (non-blocking), WebSocket</w:t>
      </w:r>
    </w:p>
    <w:p w14:paraId="4B4FD990" w14:textId="3383B301" w:rsidR="0062564C" w:rsidRPr="00807008" w:rsidRDefault="003F0AF0">
      <w:pPr>
        <w:pStyle w:val="ListParagraph"/>
        <w:numPr>
          <w:ilvl w:val="0"/>
          <w:numId w:val="12"/>
        </w:numPr>
        <w:rPr>
          <w:b/>
          <w:bCs/>
        </w:rPr>
      </w:pPr>
      <w:r w:rsidRPr="003F0AF0">
        <w:rPr>
          <w:b/>
          <w:bCs/>
        </w:rPr>
        <w:t xml:space="preserve">Use Case: </w:t>
      </w:r>
      <w:r w:rsidRPr="003F0AF0">
        <w:t>Log processing, event sourcing, chat systems</w:t>
      </w:r>
    </w:p>
    <w:p w14:paraId="33672BD9" w14:textId="5FD0FB39" w:rsidR="003F0AF0" w:rsidRPr="003F0AF0" w:rsidRDefault="001F72C6" w:rsidP="003F0AF0">
      <w:pPr>
        <w:rPr>
          <w:b/>
          <w:bCs/>
        </w:rPr>
      </w:pPr>
      <w:r>
        <w:rPr>
          <w:b/>
          <w:bCs/>
        </w:rPr>
        <w:t xml:space="preserve">1. </w:t>
      </w:r>
      <w:r w:rsidR="003F0AF0" w:rsidRPr="003F0AF0">
        <w:rPr>
          <w:b/>
          <w:bCs/>
        </w:rPr>
        <w:t xml:space="preserve"> RabbitMQ (Message Broker)</w:t>
      </w:r>
    </w:p>
    <w:p w14:paraId="1809F20F" w14:textId="77777777" w:rsidR="003F0AF0" w:rsidRPr="003F0AF0" w:rsidRDefault="003F0AF0">
      <w:pPr>
        <w:pStyle w:val="ListParagraph"/>
        <w:numPr>
          <w:ilvl w:val="0"/>
          <w:numId w:val="8"/>
        </w:numPr>
      </w:pPr>
      <w:r w:rsidRPr="003F0AF0">
        <w:rPr>
          <w:b/>
          <w:bCs/>
        </w:rPr>
        <w:t>Type</w:t>
      </w:r>
      <w:r w:rsidRPr="003F0AF0">
        <w:t>: Asynchronous (Message Queue)</w:t>
      </w:r>
    </w:p>
    <w:p w14:paraId="5097F533" w14:textId="77777777" w:rsidR="003F0AF0" w:rsidRPr="003F0AF0" w:rsidRDefault="003F0AF0">
      <w:pPr>
        <w:pStyle w:val="ListParagraph"/>
        <w:numPr>
          <w:ilvl w:val="0"/>
          <w:numId w:val="8"/>
        </w:numPr>
      </w:pPr>
      <w:r w:rsidRPr="003F0AF0">
        <w:rPr>
          <w:b/>
          <w:bCs/>
        </w:rPr>
        <w:t>Protocol</w:t>
      </w:r>
      <w:r w:rsidRPr="003F0AF0">
        <w:t>: AMQP</w:t>
      </w:r>
    </w:p>
    <w:p w14:paraId="70A697DE" w14:textId="77777777" w:rsidR="003F0AF0" w:rsidRPr="003F0AF0" w:rsidRDefault="003F0AF0">
      <w:pPr>
        <w:pStyle w:val="ListParagraph"/>
        <w:numPr>
          <w:ilvl w:val="0"/>
          <w:numId w:val="8"/>
        </w:numPr>
      </w:pPr>
      <w:r w:rsidRPr="003F0AF0">
        <w:rPr>
          <w:b/>
          <w:bCs/>
        </w:rPr>
        <w:t>Format</w:t>
      </w:r>
      <w:r w:rsidRPr="003F0AF0">
        <w:t>: Any (JSON, XML, etc.)</w:t>
      </w:r>
    </w:p>
    <w:p w14:paraId="421D0088" w14:textId="77777777" w:rsidR="003F0AF0" w:rsidRPr="003F0AF0" w:rsidRDefault="003F0AF0">
      <w:pPr>
        <w:pStyle w:val="ListParagraph"/>
        <w:numPr>
          <w:ilvl w:val="0"/>
          <w:numId w:val="8"/>
        </w:numPr>
      </w:pPr>
      <w:r w:rsidRPr="003F0AF0">
        <w:rPr>
          <w:b/>
          <w:bCs/>
        </w:rPr>
        <w:t>Used For</w:t>
      </w:r>
      <w:r w:rsidRPr="003F0AF0">
        <w:t>: Background jobs, communication between decoupled services</w:t>
      </w:r>
    </w:p>
    <w:p w14:paraId="6DAA35FF" w14:textId="77777777" w:rsidR="003F0AF0" w:rsidRPr="003F0AF0" w:rsidRDefault="003F0AF0">
      <w:pPr>
        <w:pStyle w:val="ListParagraph"/>
        <w:numPr>
          <w:ilvl w:val="0"/>
          <w:numId w:val="8"/>
        </w:numPr>
      </w:pPr>
      <w:r w:rsidRPr="003F0AF0">
        <w:rPr>
          <w:b/>
          <w:bCs/>
        </w:rPr>
        <w:t>Key Features</w:t>
      </w:r>
      <w:r w:rsidRPr="003F0AF0">
        <w:t>:</w:t>
      </w:r>
    </w:p>
    <w:p w14:paraId="35E67A9D" w14:textId="77777777" w:rsidR="003F0AF0" w:rsidRPr="003F0AF0" w:rsidRDefault="003F0AF0">
      <w:pPr>
        <w:pStyle w:val="ListParagraph"/>
        <w:numPr>
          <w:ilvl w:val="0"/>
          <w:numId w:val="9"/>
        </w:numPr>
      </w:pPr>
      <w:r w:rsidRPr="003F0AF0">
        <w:t>Reliable message delivery</w:t>
      </w:r>
    </w:p>
    <w:p w14:paraId="65FA9FFE" w14:textId="77777777" w:rsidR="003F0AF0" w:rsidRPr="003F0AF0" w:rsidRDefault="003F0AF0">
      <w:pPr>
        <w:pStyle w:val="ListParagraph"/>
        <w:numPr>
          <w:ilvl w:val="0"/>
          <w:numId w:val="9"/>
        </w:numPr>
      </w:pPr>
      <w:r w:rsidRPr="003F0AF0">
        <w:t>Acknowledgement and retry support</w:t>
      </w:r>
    </w:p>
    <w:p w14:paraId="5AD8ADA3" w14:textId="77777777" w:rsidR="003F0AF0" w:rsidRDefault="003F0AF0">
      <w:pPr>
        <w:pStyle w:val="ListParagraph"/>
        <w:numPr>
          <w:ilvl w:val="0"/>
          <w:numId w:val="9"/>
        </w:numPr>
      </w:pPr>
      <w:r w:rsidRPr="003F0AF0">
        <w:t>Good for small to medium-scale systems</w:t>
      </w:r>
    </w:p>
    <w:p w14:paraId="6EDBD424" w14:textId="190002DA" w:rsidR="00FB247A" w:rsidRDefault="000B0646" w:rsidP="00FB247A">
      <w:r>
        <w:t>So, current</w:t>
      </w:r>
      <w:r w:rsidR="003342D8">
        <w:t>ly</w:t>
      </w:r>
      <w:r>
        <w:t xml:space="preserve"> we are using REST API calls / REST template but we are planning to remove REST template and replace it with RabbitMQ. WHY? Because when producer produces the response then that response is necessary to reach to the consumer but when consumer service is down for whatever the reason is it couldn’t reach to the consumer. But with the help of RabbitMQ this won’t happen as RabbitMQ stores the response produced by the producer when consumer service is down and whenever the consumer service is up then that  response is received and read by the consumer service and there will be </w:t>
      </w:r>
      <w:r w:rsidRPr="00ED578E">
        <w:rPr>
          <w:b/>
          <w:bCs/>
        </w:rPr>
        <w:t>no message failure</w:t>
      </w:r>
      <w:r>
        <w:t xml:space="preserve">. RabbitMQ stores the responses in the form of queues </w:t>
      </w:r>
    </w:p>
    <w:p w14:paraId="68320524" w14:textId="70334068" w:rsidR="00FB247A" w:rsidRDefault="003342D8" w:rsidP="00FB247A">
      <w:pPr>
        <w:rPr>
          <w:b/>
          <w:bCs/>
        </w:rPr>
      </w:pPr>
      <w:r>
        <w:t xml:space="preserve">If you want that </w:t>
      </w:r>
      <w:proofErr w:type="spellStart"/>
      <w:r>
        <w:t>msg</w:t>
      </w:r>
      <w:proofErr w:type="spellEnd"/>
      <w:r>
        <w:t xml:space="preserve"> should receive consumer whether it takes time then we use RabbitMQ. </w:t>
      </w:r>
      <w:r w:rsidRPr="00ED578E">
        <w:rPr>
          <w:b/>
          <w:bCs/>
        </w:rPr>
        <w:t>It is slow.</w:t>
      </w:r>
    </w:p>
    <w:p w14:paraId="6A80B613" w14:textId="77777777" w:rsidR="00E941A4" w:rsidRPr="00FC4D63" w:rsidRDefault="00E941A4" w:rsidP="00FB247A">
      <w:pPr>
        <w:rPr>
          <w:b/>
          <w:bCs/>
        </w:rPr>
      </w:pPr>
    </w:p>
    <w:p w14:paraId="458A224D" w14:textId="6F1DA6C5" w:rsidR="003F0AF0" w:rsidRDefault="001F72C6" w:rsidP="003F0AF0">
      <w:pPr>
        <w:rPr>
          <w:b/>
          <w:bCs/>
        </w:rPr>
      </w:pPr>
      <w:r>
        <w:rPr>
          <w:b/>
          <w:bCs/>
        </w:rPr>
        <w:t xml:space="preserve">2. </w:t>
      </w:r>
      <w:r w:rsidR="003F0AF0" w:rsidRPr="003F0AF0">
        <w:rPr>
          <w:b/>
          <w:bCs/>
        </w:rPr>
        <w:t xml:space="preserve"> Apache Kafka</w:t>
      </w:r>
    </w:p>
    <w:p w14:paraId="0A69CA89" w14:textId="77777777" w:rsidR="00A942CF" w:rsidRDefault="00A942CF" w:rsidP="0064153A">
      <w:r w:rsidRPr="00A942CF">
        <w:rPr>
          <w:b/>
          <w:bCs/>
        </w:rPr>
        <w:t>Apache Kafka is a tool used to send and receive messages between different parts of an application.</w:t>
      </w:r>
      <w:r w:rsidRPr="00A942CF">
        <w:br/>
        <w:t>It helps services talk to each other without being directly connected.</w:t>
      </w:r>
      <w:r w:rsidRPr="00A942CF">
        <w:br/>
        <w:t>Kafka is fast, handles a large amount of data, and is often used when we need real-time data processing — like in chat apps, online orders, or tracking user activity.</w:t>
      </w:r>
    </w:p>
    <w:p w14:paraId="520431E2" w14:textId="27E1543F" w:rsidR="0064153A" w:rsidRDefault="0064153A" w:rsidP="0064153A">
      <w:r>
        <w:t xml:space="preserve">Kafka is </w:t>
      </w:r>
      <w:r w:rsidR="00134541">
        <w:t>built</w:t>
      </w:r>
      <w:r>
        <w:t xml:space="preserve"> by </w:t>
      </w:r>
      <w:r w:rsidRPr="00514321">
        <w:rPr>
          <w:b/>
          <w:bCs/>
        </w:rPr>
        <w:t>LinkedIn</w:t>
      </w:r>
      <w:r>
        <w:t xml:space="preserve"> and </w:t>
      </w:r>
      <w:r w:rsidR="00514321" w:rsidRPr="00514321">
        <w:t xml:space="preserve">later open-sourced under the </w:t>
      </w:r>
      <w:r w:rsidR="00514321" w:rsidRPr="00514321">
        <w:rPr>
          <w:b/>
          <w:bCs/>
        </w:rPr>
        <w:t>Apache Software Foundation</w:t>
      </w:r>
      <w:r>
        <w:t>. Kafka has high throughput (Operation Per Sec) but low storage space so it is used with database (</w:t>
      </w:r>
      <w:proofErr w:type="spellStart"/>
      <w:r>
        <w:t>PostgresSQL</w:t>
      </w:r>
      <w:proofErr w:type="spellEnd"/>
      <w:r>
        <w:t>) to increase throughput  i.e. bulk of data can be stored at once consuming less time.</w:t>
      </w:r>
    </w:p>
    <w:p w14:paraId="572B0922" w14:textId="77777777" w:rsidR="00D55B5C" w:rsidRPr="00514321" w:rsidRDefault="00D55B5C" w:rsidP="00D55B5C">
      <w:r w:rsidRPr="00514321">
        <w:rPr>
          <w:b/>
          <w:bCs/>
        </w:rPr>
        <w:t>Internal</w:t>
      </w:r>
      <w:r>
        <w:t xml:space="preserve"> : Kafka (9092 default port)  has producer, consumer, topic, partition. </w:t>
      </w:r>
      <w:r w:rsidRPr="00514321">
        <w:rPr>
          <w:b/>
          <w:bCs/>
        </w:rPr>
        <w:t>Kafka is managed by Zookeeper</w:t>
      </w:r>
      <w:r>
        <w:rPr>
          <w:b/>
          <w:bCs/>
        </w:rPr>
        <w:t xml:space="preserve"> </w:t>
      </w:r>
      <w:r w:rsidRPr="00514321">
        <w:t>(2181 default port)</w:t>
      </w:r>
    </w:p>
    <w:p w14:paraId="290A32FF" w14:textId="77777777" w:rsidR="00D55B5C" w:rsidRPr="004121F8" w:rsidRDefault="00D55B5C">
      <w:pPr>
        <w:pStyle w:val="ListParagraph"/>
        <w:numPr>
          <w:ilvl w:val="0"/>
          <w:numId w:val="34"/>
        </w:numPr>
        <w:rPr>
          <w:b/>
          <w:bCs/>
        </w:rPr>
      </w:pPr>
      <w:r w:rsidRPr="004121F8">
        <w:rPr>
          <w:b/>
          <w:bCs/>
        </w:rPr>
        <w:t xml:space="preserve">Producer – </w:t>
      </w:r>
      <w:r w:rsidRPr="001C7709">
        <w:t>produce message</w:t>
      </w:r>
      <w:r w:rsidRPr="004121F8">
        <w:rPr>
          <w:b/>
          <w:bCs/>
        </w:rPr>
        <w:t xml:space="preserve"> </w:t>
      </w:r>
    </w:p>
    <w:p w14:paraId="07532BB8" w14:textId="77777777" w:rsidR="00D55B5C" w:rsidRPr="004121F8" w:rsidRDefault="00D55B5C">
      <w:pPr>
        <w:pStyle w:val="ListParagraph"/>
        <w:numPr>
          <w:ilvl w:val="0"/>
          <w:numId w:val="34"/>
        </w:numPr>
        <w:rPr>
          <w:b/>
          <w:bCs/>
        </w:rPr>
      </w:pPr>
      <w:r w:rsidRPr="004121F8">
        <w:rPr>
          <w:b/>
          <w:bCs/>
        </w:rPr>
        <w:t xml:space="preserve">Consumer – </w:t>
      </w:r>
      <w:r w:rsidRPr="001C7709">
        <w:t>consumes message</w:t>
      </w:r>
    </w:p>
    <w:p w14:paraId="1CC0E579" w14:textId="77777777" w:rsidR="00D55B5C" w:rsidRDefault="00D55B5C">
      <w:pPr>
        <w:pStyle w:val="ListParagraph"/>
        <w:numPr>
          <w:ilvl w:val="0"/>
          <w:numId w:val="34"/>
        </w:numPr>
      </w:pPr>
      <w:r w:rsidRPr="004121F8">
        <w:rPr>
          <w:b/>
          <w:bCs/>
        </w:rPr>
        <w:t>Topic</w:t>
      </w:r>
      <w:r>
        <w:t xml:space="preserve"> – Kafka server is divided into categories – under which topic u want to save data</w:t>
      </w:r>
    </w:p>
    <w:p w14:paraId="7AFD0162" w14:textId="6C660963" w:rsidR="00D55B5C" w:rsidRDefault="00D55B5C">
      <w:pPr>
        <w:pStyle w:val="ListParagraph"/>
        <w:numPr>
          <w:ilvl w:val="0"/>
          <w:numId w:val="34"/>
        </w:numPr>
      </w:pPr>
      <w:r w:rsidRPr="004121F8">
        <w:rPr>
          <w:b/>
          <w:bCs/>
        </w:rPr>
        <w:t>Partition</w:t>
      </w:r>
      <w:r>
        <w:t xml:space="preserve"> – topic is divided into partition based on meaningful parameters so that we don’t cluster everything under a topic. Also adding data must be consistent here e.g. we can divide the rider service on Zomato location wise but dividing it into time slots will be foolishness. Partitioning works on indexing e.g. Partition 0, Partition 1</w:t>
      </w:r>
    </w:p>
    <w:p w14:paraId="6C53E0E7" w14:textId="68E7DCDA" w:rsidR="004121F8" w:rsidRDefault="00160DE1" w:rsidP="0064153A">
      <w:r>
        <w:lastRenderedPageBreak/>
        <w:t xml:space="preserve">                            </w:t>
      </w:r>
      <w:r w:rsidR="00CE4030" w:rsidRPr="00CE4030">
        <w:rPr>
          <w:noProof/>
        </w:rPr>
        <w:drawing>
          <wp:inline distT="0" distB="0" distL="0" distR="0" wp14:anchorId="48961511" wp14:editId="0219D2BA">
            <wp:extent cx="3657600" cy="2317504"/>
            <wp:effectExtent l="0" t="0" r="0" b="6985"/>
            <wp:docPr id="1641919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19485" name=""/>
                    <pic:cNvPicPr/>
                  </pic:nvPicPr>
                  <pic:blipFill>
                    <a:blip r:embed="rId13"/>
                    <a:stretch>
                      <a:fillRect/>
                    </a:stretch>
                  </pic:blipFill>
                  <pic:spPr>
                    <a:xfrm>
                      <a:off x="0" y="0"/>
                      <a:ext cx="3733672" cy="2365704"/>
                    </a:xfrm>
                    <a:prstGeom prst="rect">
                      <a:avLst/>
                    </a:prstGeom>
                  </pic:spPr>
                </pic:pic>
              </a:graphicData>
            </a:graphic>
          </wp:inline>
        </w:drawing>
      </w:r>
    </w:p>
    <w:p w14:paraId="6214BD72" w14:textId="50B4B3FA" w:rsidR="004121F8" w:rsidRDefault="00E83239" w:rsidP="0064153A">
      <w:pPr>
        <w:rPr>
          <w:noProof/>
        </w:rPr>
      </w:pPr>
      <w:r>
        <w:rPr>
          <w:noProof/>
        </w:rPr>
        <w:drawing>
          <wp:inline distT="0" distB="0" distL="0" distR="0" wp14:anchorId="22481075" wp14:editId="1E29BC43">
            <wp:extent cx="5059680" cy="2561267"/>
            <wp:effectExtent l="0" t="0" r="7620" b="0"/>
            <wp:docPr id="1875601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601872" name=""/>
                    <pic:cNvPicPr/>
                  </pic:nvPicPr>
                  <pic:blipFill rotWithShape="1">
                    <a:blip r:embed="rId14"/>
                    <a:srcRect l="8375" t="8509" r="6004" b="14438"/>
                    <a:stretch/>
                  </pic:blipFill>
                  <pic:spPr bwMode="auto">
                    <a:xfrm>
                      <a:off x="0" y="0"/>
                      <a:ext cx="5087703" cy="2575453"/>
                    </a:xfrm>
                    <a:prstGeom prst="rect">
                      <a:avLst/>
                    </a:prstGeom>
                    <a:ln>
                      <a:noFill/>
                    </a:ln>
                    <a:extLst>
                      <a:ext uri="{53640926-AAD7-44D8-BBD7-CCE9431645EC}">
                        <a14:shadowObscured xmlns:a14="http://schemas.microsoft.com/office/drawing/2010/main"/>
                      </a:ext>
                    </a:extLst>
                  </pic:spPr>
                </pic:pic>
              </a:graphicData>
            </a:graphic>
          </wp:inline>
        </w:drawing>
      </w:r>
    </w:p>
    <w:p w14:paraId="1764F6CD" w14:textId="1A772C6A" w:rsidR="004121F8" w:rsidRDefault="00A942CF" w:rsidP="0064153A">
      <w:r>
        <w:rPr>
          <w:noProof/>
        </w:rPr>
        <w:drawing>
          <wp:inline distT="0" distB="0" distL="0" distR="0" wp14:anchorId="0B1AE86A" wp14:editId="43497BA6">
            <wp:extent cx="4122420" cy="1404582"/>
            <wp:effectExtent l="0" t="0" r="0" b="5715"/>
            <wp:docPr id="609737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37005" name="Picture 609737005"/>
                    <pic:cNvPicPr/>
                  </pic:nvPicPr>
                  <pic:blipFill rotWithShape="1">
                    <a:blip r:embed="rId15">
                      <a:extLst>
                        <a:ext uri="{28A0092B-C50C-407E-A947-70E740481C1C}">
                          <a14:useLocalDpi xmlns:a14="http://schemas.microsoft.com/office/drawing/2010/main" val="0"/>
                        </a:ext>
                      </a:extLst>
                    </a:blip>
                    <a:srcRect l="6518" t="30097" r="57336" b="48008"/>
                    <a:stretch/>
                  </pic:blipFill>
                  <pic:spPr bwMode="auto">
                    <a:xfrm>
                      <a:off x="0" y="0"/>
                      <a:ext cx="4162444" cy="1418219"/>
                    </a:xfrm>
                    <a:prstGeom prst="rect">
                      <a:avLst/>
                    </a:prstGeom>
                    <a:ln>
                      <a:noFill/>
                    </a:ln>
                    <a:extLst>
                      <a:ext uri="{53640926-AAD7-44D8-BBD7-CCE9431645EC}">
                        <a14:shadowObscured xmlns:a14="http://schemas.microsoft.com/office/drawing/2010/main"/>
                      </a:ext>
                    </a:extLst>
                  </pic:spPr>
                </pic:pic>
              </a:graphicData>
            </a:graphic>
          </wp:inline>
        </w:drawing>
      </w:r>
    </w:p>
    <w:p w14:paraId="5FE60509" w14:textId="39E4BE4A" w:rsidR="00A942CF" w:rsidRDefault="00431F6B" w:rsidP="0064153A">
      <w:r>
        <w:rPr>
          <w:noProof/>
        </w:rPr>
        <w:drawing>
          <wp:inline distT="0" distB="0" distL="0" distR="0" wp14:anchorId="297A455B" wp14:editId="34E11C9A">
            <wp:extent cx="4397141" cy="2217420"/>
            <wp:effectExtent l="0" t="0" r="3810" b="0"/>
            <wp:docPr id="1517077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7746" name="Picture 151707746"/>
                    <pic:cNvPicPr/>
                  </pic:nvPicPr>
                  <pic:blipFill rotWithShape="1">
                    <a:blip r:embed="rId16">
                      <a:extLst>
                        <a:ext uri="{28A0092B-C50C-407E-A947-70E740481C1C}">
                          <a14:useLocalDpi xmlns:a14="http://schemas.microsoft.com/office/drawing/2010/main" val="0"/>
                        </a:ext>
                      </a:extLst>
                    </a:blip>
                    <a:srcRect l="5584" t="25331" r="53335" b="37839"/>
                    <a:stretch/>
                  </pic:blipFill>
                  <pic:spPr bwMode="auto">
                    <a:xfrm>
                      <a:off x="0" y="0"/>
                      <a:ext cx="4439817" cy="2238941"/>
                    </a:xfrm>
                    <a:prstGeom prst="rect">
                      <a:avLst/>
                    </a:prstGeom>
                    <a:ln>
                      <a:noFill/>
                    </a:ln>
                    <a:extLst>
                      <a:ext uri="{53640926-AAD7-44D8-BBD7-CCE9431645EC}">
                        <a14:shadowObscured xmlns:a14="http://schemas.microsoft.com/office/drawing/2010/main"/>
                      </a:ext>
                    </a:extLst>
                  </pic:spPr>
                </pic:pic>
              </a:graphicData>
            </a:graphic>
          </wp:inline>
        </w:drawing>
      </w:r>
    </w:p>
    <w:p w14:paraId="4D1AC3C8" w14:textId="15D64536" w:rsidR="003F0AF0" w:rsidRDefault="001358D3" w:rsidP="003F0AF0">
      <w:r>
        <w:lastRenderedPageBreak/>
        <w:t xml:space="preserve">Kafka </w:t>
      </w:r>
      <w:r w:rsidRPr="00514321">
        <w:rPr>
          <w:b/>
          <w:bCs/>
        </w:rPr>
        <w:t>auto balances</w:t>
      </w:r>
      <w:r>
        <w:t xml:space="preserve"> the data between consumers e.g. if there are 4 partition and 4 consumers then each partition will provide data to each consumer instead of overloading to 1 consumer.</w:t>
      </w:r>
    </w:p>
    <w:p w14:paraId="5ADBC025" w14:textId="5B6B359E" w:rsidR="001358D3" w:rsidRDefault="001C652A" w:rsidP="003F0AF0">
      <w:r>
        <w:t>Rule says that 1 consumer can consume multiple partition but 1 partition can have only 1 consumer</w:t>
      </w:r>
    </w:p>
    <w:p w14:paraId="1012D2DE" w14:textId="4B452ED5" w:rsidR="00134541" w:rsidRDefault="00134541" w:rsidP="003F0AF0">
      <w:r>
        <w:t>Group consumer – Consumer can be grouped. There will be auto balancing on group level.</w:t>
      </w:r>
    </w:p>
    <w:p w14:paraId="55308CBA" w14:textId="355791CF" w:rsidR="00134541" w:rsidRDefault="00134541" w:rsidP="003F0AF0">
      <w:r>
        <w:t xml:space="preserve">We can run </w:t>
      </w:r>
      <w:r w:rsidR="00E83239">
        <w:t>K</w:t>
      </w:r>
      <w:r>
        <w:t>afka as queue / pub-sub model</w:t>
      </w:r>
    </w:p>
    <w:p w14:paraId="495B19B3" w14:textId="10DEF448" w:rsidR="00134541" w:rsidRDefault="00134541">
      <w:pPr>
        <w:pStyle w:val="ListParagraph"/>
        <w:numPr>
          <w:ilvl w:val="0"/>
          <w:numId w:val="32"/>
        </w:numPr>
      </w:pPr>
      <w:r>
        <w:t>Queue Architecture : 1 Producer 1 consumer (one – one mapping)</w:t>
      </w:r>
    </w:p>
    <w:p w14:paraId="1C067A3A" w14:textId="05EC64E1" w:rsidR="00134541" w:rsidRDefault="00134541">
      <w:pPr>
        <w:pStyle w:val="ListParagraph"/>
        <w:numPr>
          <w:ilvl w:val="0"/>
          <w:numId w:val="32"/>
        </w:numPr>
      </w:pPr>
      <w:r>
        <w:t>Pub-</w:t>
      </w:r>
      <w:proofErr w:type="gramStart"/>
      <w:r>
        <w:t>sub Architecture</w:t>
      </w:r>
      <w:proofErr w:type="gramEnd"/>
      <w:r>
        <w:t xml:space="preserve"> : 1 Producer multiple consumer</w:t>
      </w:r>
      <w:r w:rsidR="00D22E56">
        <w:t xml:space="preserve"> (one – many mapping)</w:t>
      </w:r>
    </w:p>
    <w:p w14:paraId="2FD8466F" w14:textId="538AA261" w:rsidR="00134541" w:rsidRDefault="001C7709" w:rsidP="003F0AF0">
      <w:r w:rsidRPr="001C7709">
        <w:rPr>
          <w:noProof/>
        </w:rPr>
        <w:drawing>
          <wp:inline distT="0" distB="0" distL="0" distR="0" wp14:anchorId="088440B7" wp14:editId="76FAEF70">
            <wp:extent cx="4080454" cy="2197100"/>
            <wp:effectExtent l="0" t="0" r="0" b="0"/>
            <wp:docPr id="7314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600" name=""/>
                    <pic:cNvPicPr/>
                  </pic:nvPicPr>
                  <pic:blipFill>
                    <a:blip r:embed="rId17"/>
                    <a:stretch>
                      <a:fillRect/>
                    </a:stretch>
                  </pic:blipFill>
                  <pic:spPr>
                    <a:xfrm>
                      <a:off x="0" y="0"/>
                      <a:ext cx="4118271" cy="2217463"/>
                    </a:xfrm>
                    <a:prstGeom prst="rect">
                      <a:avLst/>
                    </a:prstGeom>
                  </pic:spPr>
                </pic:pic>
              </a:graphicData>
            </a:graphic>
          </wp:inline>
        </w:drawing>
      </w:r>
    </w:p>
    <w:p w14:paraId="3549223A" w14:textId="77777777" w:rsidR="004121F8" w:rsidRDefault="004121F8" w:rsidP="003F0AF0"/>
    <w:p w14:paraId="7848AF6B" w14:textId="1D8FEB78" w:rsidR="00431F6B" w:rsidRPr="004121F8" w:rsidRDefault="004121F8" w:rsidP="003F0AF0">
      <w:pPr>
        <w:rPr>
          <w:b/>
          <w:bCs/>
        </w:rPr>
      </w:pPr>
      <w:proofErr w:type="spellStart"/>
      <w:r w:rsidRPr="004121F8">
        <w:rPr>
          <w:b/>
          <w:bCs/>
        </w:rPr>
        <w:t>gRPC</w:t>
      </w:r>
      <w:proofErr w:type="spellEnd"/>
      <w:r w:rsidRPr="004121F8">
        <w:rPr>
          <w:b/>
          <w:bCs/>
        </w:rPr>
        <w:t xml:space="preserve"> </w:t>
      </w:r>
    </w:p>
    <w:p w14:paraId="5734BEFE" w14:textId="0E65C95C" w:rsidR="004121F8" w:rsidRDefault="004121F8" w:rsidP="003F0AF0">
      <w:proofErr w:type="spellStart"/>
      <w:r>
        <w:t>gRPC</w:t>
      </w:r>
      <w:proofErr w:type="spellEnd"/>
      <w:r>
        <w:t xml:space="preserve"> </w:t>
      </w:r>
      <w:r w:rsidRPr="004121F8">
        <w:rPr>
          <w:b/>
          <w:bCs/>
        </w:rPr>
        <w:t>(Remote Procedural call)</w:t>
      </w:r>
      <w:r>
        <w:t xml:space="preserve"> is an open-source, high-performance RPC framework developed by Google.  It allows communication between distributed services and system, often used in microservices architecture.</w:t>
      </w:r>
    </w:p>
    <w:p w14:paraId="4ADCB95E" w14:textId="7AF2513D" w:rsidR="004121F8" w:rsidRDefault="004121F8">
      <w:pPr>
        <w:pStyle w:val="ListParagraph"/>
        <w:numPr>
          <w:ilvl w:val="0"/>
          <w:numId w:val="35"/>
        </w:numPr>
      </w:pPr>
      <w:proofErr w:type="spellStart"/>
      <w:r>
        <w:t>gRPC</w:t>
      </w:r>
      <w:proofErr w:type="spellEnd"/>
      <w:r>
        <w:t xml:space="preserve"> uses </w:t>
      </w:r>
      <w:r w:rsidRPr="008667A5">
        <w:rPr>
          <w:b/>
          <w:bCs/>
        </w:rPr>
        <w:t>HTTP</w:t>
      </w:r>
      <w:r w:rsidR="008667A5" w:rsidRPr="008667A5">
        <w:rPr>
          <w:b/>
          <w:bCs/>
        </w:rPr>
        <w:t>/</w:t>
      </w:r>
      <w:r w:rsidRPr="008667A5">
        <w:rPr>
          <w:b/>
          <w:bCs/>
        </w:rPr>
        <w:t xml:space="preserve">2 </w:t>
      </w:r>
      <w:r>
        <w:t>for transport, it is faster and supports multiplexing.</w:t>
      </w:r>
    </w:p>
    <w:p w14:paraId="2C9EB4D1" w14:textId="2F78DA40" w:rsidR="004121F8" w:rsidRDefault="004121F8">
      <w:pPr>
        <w:pStyle w:val="ListParagraph"/>
        <w:numPr>
          <w:ilvl w:val="0"/>
          <w:numId w:val="35"/>
        </w:numPr>
      </w:pPr>
      <w:r>
        <w:t xml:space="preserve">It uses </w:t>
      </w:r>
      <w:r w:rsidRPr="008667A5">
        <w:rPr>
          <w:b/>
          <w:bCs/>
        </w:rPr>
        <w:t>Protocol Buffers</w:t>
      </w:r>
      <w:r>
        <w:t xml:space="preserve"> for serialization structured data – smaller and faster than JSON and XML.</w:t>
      </w:r>
    </w:p>
    <w:p w14:paraId="6A2ECDE8" w14:textId="034F2418" w:rsidR="004121F8" w:rsidRDefault="004121F8">
      <w:pPr>
        <w:pStyle w:val="ListParagraph"/>
        <w:numPr>
          <w:ilvl w:val="0"/>
          <w:numId w:val="35"/>
        </w:numPr>
      </w:pPr>
      <w:r>
        <w:t>Supports all types of communication</w:t>
      </w:r>
    </w:p>
    <w:p w14:paraId="3AF15304" w14:textId="35992A49" w:rsidR="004121F8" w:rsidRDefault="004121F8">
      <w:pPr>
        <w:pStyle w:val="ListParagraph"/>
        <w:numPr>
          <w:ilvl w:val="0"/>
          <w:numId w:val="35"/>
        </w:numPr>
      </w:pPr>
      <w:r>
        <w:t>Supports all languages – Java, Python, Go, C++ etc.</w:t>
      </w:r>
    </w:p>
    <w:p w14:paraId="646FA11B" w14:textId="37BD4139" w:rsidR="004121F8" w:rsidRDefault="00F263F5" w:rsidP="003F0AF0">
      <w:r>
        <w:t>Used in mobile to server networks, communication between microservices.</w:t>
      </w:r>
    </w:p>
    <w:p w14:paraId="1AE6C2F0" w14:textId="77777777" w:rsidR="00F263F5" w:rsidRPr="001358D3" w:rsidRDefault="00F263F5" w:rsidP="003F0AF0"/>
    <w:p w14:paraId="54BCDE28" w14:textId="139E8988" w:rsidR="003F0AF0" w:rsidRPr="003F0AF0" w:rsidRDefault="003F0AF0" w:rsidP="003F0AF0">
      <w:pPr>
        <w:rPr>
          <w:b/>
          <w:bCs/>
        </w:rPr>
      </w:pPr>
      <w:r w:rsidRPr="003F0AF0">
        <w:rPr>
          <w:b/>
          <w:bCs/>
        </w:rPr>
        <w:t>Persistent &amp; Real-Time Communication</w:t>
      </w:r>
    </w:p>
    <w:p w14:paraId="6CA3870F" w14:textId="28BF4E4B" w:rsidR="003F0AF0" w:rsidRDefault="00160DE1" w:rsidP="003F0AF0">
      <w:pPr>
        <w:rPr>
          <w:b/>
          <w:bCs/>
        </w:rPr>
      </w:pPr>
      <w:r>
        <w:rPr>
          <w:b/>
          <w:bCs/>
        </w:rPr>
        <w:t>1</w:t>
      </w:r>
      <w:r w:rsidR="003F0AF0" w:rsidRPr="003F0AF0">
        <w:rPr>
          <w:b/>
          <w:bCs/>
        </w:rPr>
        <w:t>. WebSocket</w:t>
      </w:r>
    </w:p>
    <w:p w14:paraId="2FA0B415" w14:textId="53D99342" w:rsidR="00927ABF" w:rsidRDefault="00066031" w:rsidP="00B04C88">
      <w:r w:rsidRPr="00066031">
        <w:rPr>
          <w:b/>
          <w:bCs/>
        </w:rPr>
        <w:t>WebSocket is a communication protocol that provides full-duplex (two-way) communication between client and server over a single, long-lived TCP connection.</w:t>
      </w:r>
      <w:r w:rsidRPr="00066031">
        <w:br/>
        <w:t xml:space="preserve">Unlike HTTP, where the client must initiate every request, </w:t>
      </w:r>
      <w:r w:rsidRPr="00066031">
        <w:rPr>
          <w:b/>
          <w:bCs/>
        </w:rPr>
        <w:t>WebSocket allows both the client and server to send messages at any time</w:t>
      </w:r>
      <w:r w:rsidRPr="00066031">
        <w:t xml:space="preserve"> — making it ideal for real-time applications.</w:t>
      </w:r>
    </w:p>
    <w:p w14:paraId="198C42F3" w14:textId="77777777" w:rsidR="008667A5" w:rsidRDefault="008667A5" w:rsidP="00B04C88">
      <w:pPr>
        <w:rPr>
          <w:b/>
          <w:bCs/>
        </w:rPr>
      </w:pPr>
    </w:p>
    <w:p w14:paraId="03A9EB32" w14:textId="77777777" w:rsidR="008667A5" w:rsidRDefault="008667A5" w:rsidP="00B04C88">
      <w:pPr>
        <w:rPr>
          <w:b/>
          <w:bCs/>
        </w:rPr>
      </w:pPr>
    </w:p>
    <w:p w14:paraId="4C15C97E" w14:textId="75EF9812" w:rsidR="00066031" w:rsidRDefault="00066031" w:rsidP="00B04C88">
      <w:pPr>
        <w:rPr>
          <w:b/>
          <w:bCs/>
        </w:rPr>
      </w:pPr>
      <w:r w:rsidRPr="00B04C88">
        <w:rPr>
          <w:b/>
          <w:bCs/>
        </w:rPr>
        <w:lastRenderedPageBreak/>
        <w:t xml:space="preserve">Eureka Server : </w:t>
      </w:r>
    </w:p>
    <w:p w14:paraId="23392288" w14:textId="126EE465" w:rsidR="00927ABF" w:rsidRDefault="00927ABF" w:rsidP="00B04C88">
      <w:pPr>
        <w:rPr>
          <w:b/>
          <w:bCs/>
        </w:rPr>
      </w:pPr>
      <w:r>
        <w:rPr>
          <w:noProof/>
        </w:rPr>
        <w:drawing>
          <wp:inline distT="0" distB="0" distL="0" distR="0" wp14:anchorId="55D002FE" wp14:editId="26E8B618">
            <wp:extent cx="5059680" cy="2244927"/>
            <wp:effectExtent l="0" t="0" r="7620" b="3175"/>
            <wp:docPr id="78233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857" r="4999"/>
                    <a:stretch/>
                  </pic:blipFill>
                  <pic:spPr bwMode="auto">
                    <a:xfrm>
                      <a:off x="0" y="0"/>
                      <a:ext cx="5166093" cy="2292141"/>
                    </a:xfrm>
                    <a:prstGeom prst="rect">
                      <a:avLst/>
                    </a:prstGeom>
                    <a:noFill/>
                    <a:ln>
                      <a:noFill/>
                    </a:ln>
                    <a:extLst>
                      <a:ext uri="{53640926-AAD7-44D8-BBD7-CCE9431645EC}">
                        <a14:shadowObscured xmlns:a14="http://schemas.microsoft.com/office/drawing/2010/main"/>
                      </a:ext>
                    </a:extLst>
                  </pic:spPr>
                </pic:pic>
              </a:graphicData>
            </a:graphic>
          </wp:inline>
        </w:drawing>
      </w:r>
    </w:p>
    <w:p w14:paraId="3CA4FE94" w14:textId="77777777" w:rsidR="00D55B5C" w:rsidRDefault="00D55B5C" w:rsidP="00160DE1">
      <w:pPr>
        <w:rPr>
          <w:b/>
          <w:bCs/>
        </w:rPr>
      </w:pPr>
    </w:p>
    <w:p w14:paraId="67C62F11" w14:textId="77777777" w:rsidR="00160DE1" w:rsidRPr="00B04C88" w:rsidRDefault="00160DE1" w:rsidP="00160DE1">
      <w:pPr>
        <w:rPr>
          <w:b/>
          <w:bCs/>
        </w:rPr>
      </w:pPr>
      <w:r w:rsidRPr="00B04C88">
        <w:rPr>
          <w:b/>
          <w:bCs/>
        </w:rPr>
        <w:t>Core Concept</w:t>
      </w:r>
    </w:p>
    <w:p w14:paraId="39088EAB" w14:textId="77777777" w:rsidR="00160DE1" w:rsidRDefault="00160DE1" w:rsidP="00160DE1">
      <w:r>
        <w:t xml:space="preserve">Eureka acts as a </w:t>
      </w:r>
      <w:r w:rsidRPr="00ED578E">
        <w:rPr>
          <w:b/>
          <w:bCs/>
        </w:rPr>
        <w:t>service discovery mechanism</w:t>
      </w:r>
      <w:r>
        <w:t>. Microservices register themselves with Eureka, and other services can discover them by querying the registry.</w:t>
      </w:r>
    </w:p>
    <w:p w14:paraId="18561AC1" w14:textId="77777777" w:rsidR="00160DE1" w:rsidRPr="00B04C88" w:rsidRDefault="00160DE1" w:rsidP="00160DE1">
      <w:pPr>
        <w:rPr>
          <w:b/>
          <w:bCs/>
        </w:rPr>
      </w:pPr>
      <w:r w:rsidRPr="00B04C88">
        <w:rPr>
          <w:b/>
          <w:bCs/>
        </w:rPr>
        <w:t>Eureka Architecture</w:t>
      </w:r>
    </w:p>
    <w:p w14:paraId="3A4D0F6B" w14:textId="77777777" w:rsidR="00160DE1" w:rsidRDefault="00160DE1" w:rsidP="00160DE1">
      <w:r>
        <w:t>Components:</w:t>
      </w:r>
    </w:p>
    <w:p w14:paraId="39554347" w14:textId="77777777" w:rsidR="00160DE1" w:rsidRDefault="00160DE1">
      <w:pPr>
        <w:pStyle w:val="ListParagraph"/>
        <w:numPr>
          <w:ilvl w:val="0"/>
          <w:numId w:val="13"/>
        </w:numPr>
      </w:pPr>
      <w:r w:rsidRPr="00E854B6">
        <w:rPr>
          <w:b/>
          <w:bCs/>
        </w:rPr>
        <w:t>Eureka Server</w:t>
      </w:r>
      <w:r>
        <w:t xml:space="preserve"> – Central registry where all services register.</w:t>
      </w:r>
    </w:p>
    <w:p w14:paraId="1702D89B" w14:textId="77777777" w:rsidR="00160DE1" w:rsidRDefault="00160DE1">
      <w:pPr>
        <w:pStyle w:val="ListParagraph"/>
        <w:numPr>
          <w:ilvl w:val="0"/>
          <w:numId w:val="13"/>
        </w:numPr>
      </w:pPr>
      <w:r w:rsidRPr="00E854B6">
        <w:rPr>
          <w:b/>
          <w:bCs/>
        </w:rPr>
        <w:t>Eureka Client</w:t>
      </w:r>
      <w:r>
        <w:t xml:space="preserve"> – Microservices that register themselves with the Eureka server and can discover other services.</w:t>
      </w:r>
    </w:p>
    <w:p w14:paraId="76343D4A" w14:textId="77777777" w:rsidR="00160DE1" w:rsidRDefault="00160DE1" w:rsidP="00B04C88">
      <w:pPr>
        <w:rPr>
          <w:b/>
          <w:bCs/>
        </w:rPr>
      </w:pPr>
    </w:p>
    <w:p w14:paraId="7B429987" w14:textId="5368CAAD" w:rsidR="00B04C88" w:rsidRPr="00B04C88" w:rsidRDefault="00B04C88" w:rsidP="00B04C88">
      <w:pPr>
        <w:rPr>
          <w:b/>
          <w:bCs/>
        </w:rPr>
      </w:pPr>
      <w:r w:rsidRPr="00B04C88">
        <w:rPr>
          <w:b/>
          <w:bCs/>
        </w:rPr>
        <w:t>How Eureka Works – Step by Step</w:t>
      </w:r>
    </w:p>
    <w:p w14:paraId="4508CD66" w14:textId="31D7B874" w:rsidR="00B04C88" w:rsidRPr="00E30E1B" w:rsidRDefault="00B04C88">
      <w:pPr>
        <w:pStyle w:val="ListParagraph"/>
        <w:numPr>
          <w:ilvl w:val="0"/>
          <w:numId w:val="26"/>
        </w:numPr>
        <w:rPr>
          <w:b/>
          <w:bCs/>
        </w:rPr>
      </w:pPr>
      <w:r w:rsidRPr="00E30E1B">
        <w:rPr>
          <w:b/>
          <w:bCs/>
        </w:rPr>
        <w:t>Service Registration (Client to Eureka)</w:t>
      </w:r>
    </w:p>
    <w:p w14:paraId="7DBC978B" w14:textId="77777777" w:rsidR="00B04C88" w:rsidRDefault="00B04C88" w:rsidP="003772CD">
      <w:pPr>
        <w:pStyle w:val="ListParagraph"/>
      </w:pPr>
      <w:r>
        <w:t>When a microservice (Eureka Client) starts, it sends a registration request to the Eureka Server.</w:t>
      </w:r>
    </w:p>
    <w:p w14:paraId="1F1C0351" w14:textId="1E85DE6C" w:rsidR="00B04C88" w:rsidRDefault="00B04C88" w:rsidP="003772CD">
      <w:pPr>
        <w:pStyle w:val="ListParagraph"/>
      </w:pPr>
      <w:r>
        <w:t>This includes metadata like:</w:t>
      </w:r>
    </w:p>
    <w:p w14:paraId="7AEF4B6F" w14:textId="10B284AB" w:rsidR="00B04C88" w:rsidRDefault="00B04C88">
      <w:pPr>
        <w:pStyle w:val="ListParagraph"/>
        <w:numPr>
          <w:ilvl w:val="0"/>
          <w:numId w:val="14"/>
        </w:numPr>
      </w:pPr>
      <w:r>
        <w:t>Service ID</w:t>
      </w:r>
    </w:p>
    <w:p w14:paraId="7C7774B9" w14:textId="5BDBE8FB" w:rsidR="00B04C88" w:rsidRDefault="00B04C88">
      <w:pPr>
        <w:pStyle w:val="ListParagraph"/>
        <w:numPr>
          <w:ilvl w:val="0"/>
          <w:numId w:val="14"/>
        </w:numPr>
      </w:pPr>
      <w:r>
        <w:t>Host and Port</w:t>
      </w:r>
    </w:p>
    <w:p w14:paraId="79D781F5" w14:textId="47607E59" w:rsidR="00B04C88" w:rsidRDefault="00B04C88">
      <w:pPr>
        <w:pStyle w:val="ListParagraph"/>
        <w:numPr>
          <w:ilvl w:val="0"/>
          <w:numId w:val="14"/>
        </w:numPr>
      </w:pPr>
      <w:r>
        <w:t>Health Check URL</w:t>
      </w:r>
    </w:p>
    <w:p w14:paraId="5BA18059" w14:textId="77777777" w:rsidR="00B04C88" w:rsidRDefault="00B04C88">
      <w:pPr>
        <w:pStyle w:val="ListParagraph"/>
        <w:numPr>
          <w:ilvl w:val="0"/>
          <w:numId w:val="14"/>
        </w:numPr>
      </w:pPr>
      <w:r>
        <w:t>Home Page URL</w:t>
      </w:r>
    </w:p>
    <w:p w14:paraId="725B56AE" w14:textId="334EEF7E" w:rsidR="00B04C88" w:rsidRDefault="00B04C88" w:rsidP="003772CD">
      <w:pPr>
        <w:pStyle w:val="ListParagraph"/>
      </w:pPr>
      <w:r>
        <w:t>Eureka Server stores this information in its registry.</w:t>
      </w:r>
    </w:p>
    <w:p w14:paraId="35195097" w14:textId="40A2B874" w:rsidR="00B04C88" w:rsidRPr="00E30E1B" w:rsidRDefault="00B04C88">
      <w:pPr>
        <w:pStyle w:val="ListParagraph"/>
        <w:numPr>
          <w:ilvl w:val="0"/>
          <w:numId w:val="26"/>
        </w:numPr>
        <w:rPr>
          <w:b/>
          <w:bCs/>
        </w:rPr>
      </w:pPr>
      <w:r w:rsidRPr="00E30E1B">
        <w:rPr>
          <w:b/>
          <w:bCs/>
        </w:rPr>
        <w:t>Heartbeat Mechanism</w:t>
      </w:r>
    </w:p>
    <w:p w14:paraId="4AE02E4E" w14:textId="30EF33C6" w:rsidR="00B04C88" w:rsidRDefault="00B04C88" w:rsidP="003772CD">
      <w:pPr>
        <w:pStyle w:val="ListParagraph"/>
      </w:pPr>
      <w:r>
        <w:t>Eureka Clients send a heartbeat every 30 seconds (default) to let Eureka Server know they are alive.</w:t>
      </w:r>
    </w:p>
    <w:p w14:paraId="74287010" w14:textId="3CC380A9" w:rsidR="00FB247A" w:rsidRDefault="00B04C88" w:rsidP="003C0897">
      <w:pPr>
        <w:pStyle w:val="ListParagraph"/>
      </w:pPr>
      <w:r>
        <w:t>If the server doesn’t receive a heartbeat in 90 seconds (default), it assumes the service is down and removes it from the registry.</w:t>
      </w:r>
    </w:p>
    <w:p w14:paraId="413D4C2B" w14:textId="60193702" w:rsidR="00B04C88" w:rsidRPr="00E30E1B" w:rsidRDefault="00B04C88">
      <w:pPr>
        <w:pStyle w:val="ListParagraph"/>
        <w:numPr>
          <w:ilvl w:val="0"/>
          <w:numId w:val="26"/>
        </w:numPr>
        <w:rPr>
          <w:b/>
          <w:bCs/>
        </w:rPr>
      </w:pPr>
      <w:r w:rsidRPr="00E30E1B">
        <w:rPr>
          <w:b/>
          <w:bCs/>
        </w:rPr>
        <w:t>Service Discovery (Client to Eureka)</w:t>
      </w:r>
    </w:p>
    <w:p w14:paraId="7A7722F2" w14:textId="5835D13E" w:rsidR="00B04C88" w:rsidRDefault="00B04C88" w:rsidP="003772CD">
      <w:pPr>
        <w:pStyle w:val="ListParagraph"/>
      </w:pPr>
      <w:r>
        <w:t>When a microservice wants to call another service, it queries the Eureka Server using the service ID.</w:t>
      </w:r>
    </w:p>
    <w:p w14:paraId="426E3C34" w14:textId="23A90DEB" w:rsidR="00B04C88" w:rsidRDefault="00B04C88" w:rsidP="003772CD">
      <w:pPr>
        <w:pStyle w:val="ListParagraph"/>
      </w:pPr>
      <w:r>
        <w:t>Eureka returns a list of all available instances for that service.</w:t>
      </w:r>
    </w:p>
    <w:p w14:paraId="661CDE35" w14:textId="1A087A40" w:rsidR="00B04C88" w:rsidRDefault="00B04C88" w:rsidP="003772CD">
      <w:pPr>
        <w:pStyle w:val="ListParagraph"/>
      </w:pPr>
      <w:r>
        <w:lastRenderedPageBreak/>
        <w:t xml:space="preserve">The calling service chooses one (typically using </w:t>
      </w:r>
      <w:r w:rsidRPr="00E30E1B">
        <w:rPr>
          <w:b/>
          <w:bCs/>
        </w:rPr>
        <w:t>Ribbon load balancer, Round Robin</w:t>
      </w:r>
      <w:r>
        <w:t xml:space="preserve"> or some custom strategy).</w:t>
      </w:r>
    </w:p>
    <w:p w14:paraId="3879F1F0" w14:textId="77777777" w:rsidR="00711B76" w:rsidRDefault="00711B76" w:rsidP="003772CD">
      <w:pPr>
        <w:pStyle w:val="ListParagraph"/>
      </w:pPr>
    </w:p>
    <w:p w14:paraId="67E58AF0" w14:textId="77777777" w:rsidR="00711B76" w:rsidRDefault="00711B76" w:rsidP="003772CD">
      <w:pPr>
        <w:pStyle w:val="ListParagraph"/>
      </w:pPr>
    </w:p>
    <w:p w14:paraId="00B9906C" w14:textId="317AFD7E" w:rsidR="000B2AA0" w:rsidRPr="004D7C7B" w:rsidRDefault="000B2AA0" w:rsidP="00711B76">
      <w:pPr>
        <w:rPr>
          <w:b/>
          <w:bCs/>
        </w:rPr>
      </w:pPr>
      <w:r w:rsidRPr="004D7C7B">
        <w:rPr>
          <w:b/>
          <w:bCs/>
        </w:rPr>
        <w:t>Inter Service communication in Microservice :</w:t>
      </w:r>
    </w:p>
    <w:p w14:paraId="11923D7E" w14:textId="77777777" w:rsidR="000B2AA0" w:rsidRPr="00DC314D" w:rsidRDefault="000B2AA0" w:rsidP="000B2AA0">
      <w:pPr>
        <w:rPr>
          <w:b/>
          <w:bCs/>
        </w:rPr>
      </w:pPr>
      <w:r w:rsidRPr="00DC314D">
        <w:rPr>
          <w:b/>
          <w:bCs/>
        </w:rPr>
        <w:t xml:space="preserve">Client </w:t>
      </w:r>
      <w:r w:rsidRPr="00DC314D">
        <w:t>→</w:t>
      </w:r>
      <w:r w:rsidRPr="00DC314D">
        <w:rPr>
          <w:b/>
          <w:bCs/>
        </w:rPr>
        <w:t xml:space="preserve"> API Gateway </w:t>
      </w:r>
      <w:r w:rsidRPr="00DC314D">
        <w:t>→</w:t>
      </w:r>
      <w:r w:rsidRPr="00DC314D">
        <w:rPr>
          <w:b/>
          <w:bCs/>
        </w:rPr>
        <w:t xml:space="preserve"> Order Service </w:t>
      </w:r>
      <w:r w:rsidRPr="00DC314D">
        <w:t>→</w:t>
      </w:r>
      <w:r w:rsidRPr="00DC314D">
        <w:rPr>
          <w:b/>
          <w:bCs/>
        </w:rPr>
        <w:t xml:space="preserve"> User Service (via Feign)  </w:t>
      </w:r>
    </w:p>
    <w:p w14:paraId="324DB3C3" w14:textId="4162994A" w:rsidR="000B2AA0" w:rsidRPr="00DC314D" w:rsidRDefault="000B2AA0" w:rsidP="000B2AA0">
      <w:r w:rsidRPr="00DC314D">
        <w:rPr>
          <w:b/>
          <w:bCs/>
        </w:rPr>
        <w:t xml:space="preserve">   </w:t>
      </w:r>
      <w:r w:rsidRPr="00DC314D">
        <w:rPr>
          <w:b/>
          <w:bCs/>
        </w:rPr>
        <w:tab/>
        <w:t xml:space="preserve">      </w:t>
      </w:r>
      <w:r w:rsidRPr="00DC314D">
        <w:rPr>
          <w:b/>
          <w:bCs/>
        </w:rPr>
        <w:tab/>
      </w:r>
      <w:r w:rsidRPr="00DC314D">
        <w:t>↑</w:t>
      </w:r>
    </w:p>
    <w:p w14:paraId="155C65FC" w14:textId="0F581677" w:rsidR="000B2AA0" w:rsidRPr="00DC314D" w:rsidRDefault="000B2AA0" w:rsidP="000B2AA0">
      <w:pPr>
        <w:rPr>
          <w:b/>
          <w:bCs/>
        </w:rPr>
      </w:pPr>
      <w:r w:rsidRPr="00DC314D">
        <w:rPr>
          <w:b/>
          <w:bCs/>
        </w:rPr>
        <w:t xml:space="preserve"> </w:t>
      </w:r>
      <w:r w:rsidRPr="00DC314D">
        <w:rPr>
          <w:b/>
          <w:bCs/>
        </w:rPr>
        <w:tab/>
        <w:t xml:space="preserve">    Eureka Server</w:t>
      </w:r>
    </w:p>
    <w:p w14:paraId="47E586DF" w14:textId="69C4269B" w:rsidR="000B2AA0" w:rsidRPr="00B157CC" w:rsidRDefault="00B157CC" w:rsidP="000B2AA0">
      <w:pPr>
        <w:rPr>
          <w:b/>
          <w:bCs/>
        </w:rPr>
      </w:pPr>
      <w:r w:rsidRPr="00B157CC">
        <w:rPr>
          <w:b/>
          <w:bCs/>
        </w:rPr>
        <w:t>Setup :</w:t>
      </w:r>
    </w:p>
    <w:p w14:paraId="3AEA9ED9" w14:textId="7790F10D" w:rsidR="000B2AA0" w:rsidRPr="00B157CC" w:rsidRDefault="000B2AA0">
      <w:pPr>
        <w:pStyle w:val="ListParagraph"/>
        <w:numPr>
          <w:ilvl w:val="0"/>
          <w:numId w:val="18"/>
        </w:numPr>
        <w:rPr>
          <w:b/>
          <w:bCs/>
        </w:rPr>
      </w:pPr>
      <w:r w:rsidRPr="00B157CC">
        <w:rPr>
          <w:b/>
          <w:bCs/>
        </w:rPr>
        <w:t>Eureka Server</w:t>
      </w:r>
    </w:p>
    <w:p w14:paraId="5A21CECF" w14:textId="56672336" w:rsidR="000B2AA0" w:rsidRDefault="000B2AA0" w:rsidP="000B2AA0">
      <w:pPr>
        <w:pStyle w:val="ListParagraph"/>
      </w:pPr>
      <w:r>
        <w:t>Dependency – eureka server</w:t>
      </w:r>
    </w:p>
    <w:p w14:paraId="2887A8B3" w14:textId="7FC2788E" w:rsidR="000B2AA0" w:rsidRDefault="000B2AA0" w:rsidP="000B2AA0">
      <w:pPr>
        <w:pStyle w:val="ListParagraph"/>
      </w:pPr>
      <w:r>
        <w:t xml:space="preserve">Annotation – in main class, use </w:t>
      </w:r>
      <w:r w:rsidRPr="000B2AA0">
        <w:t>@EnableEurekaServer</w:t>
      </w:r>
    </w:p>
    <w:p w14:paraId="771DBDF4" w14:textId="47E04E0F" w:rsidR="000B2AA0" w:rsidRPr="00B157CC" w:rsidRDefault="000B2AA0">
      <w:pPr>
        <w:pStyle w:val="ListParagraph"/>
        <w:numPr>
          <w:ilvl w:val="0"/>
          <w:numId w:val="18"/>
        </w:numPr>
        <w:rPr>
          <w:b/>
          <w:bCs/>
        </w:rPr>
      </w:pPr>
      <w:r w:rsidRPr="00B157CC">
        <w:rPr>
          <w:b/>
          <w:bCs/>
        </w:rPr>
        <w:t>User Service (Registers with Eureka)</w:t>
      </w:r>
    </w:p>
    <w:p w14:paraId="6C83A614" w14:textId="73423FEB" w:rsidR="000B2AA0" w:rsidRDefault="000B2AA0" w:rsidP="000B2AA0">
      <w:pPr>
        <w:pStyle w:val="ListParagraph"/>
      </w:pPr>
      <w:r>
        <w:t>Dependency – eureka client</w:t>
      </w:r>
    </w:p>
    <w:p w14:paraId="0D2641D7" w14:textId="61ED69D6" w:rsidR="000B2AA0" w:rsidRDefault="000B2AA0" w:rsidP="000B2AA0">
      <w:pPr>
        <w:pStyle w:val="ListParagraph"/>
      </w:pPr>
      <w:r>
        <w:t>Annotation – in controller class, use @restController, @RequestMapping(“/users”), get API</w:t>
      </w:r>
    </w:p>
    <w:p w14:paraId="29D50CAD" w14:textId="0B1094C8" w:rsidR="000B2AA0" w:rsidRPr="00B157CC" w:rsidRDefault="000B2AA0">
      <w:pPr>
        <w:pStyle w:val="ListParagraph"/>
        <w:numPr>
          <w:ilvl w:val="0"/>
          <w:numId w:val="18"/>
        </w:numPr>
        <w:rPr>
          <w:b/>
          <w:bCs/>
        </w:rPr>
      </w:pPr>
      <w:r w:rsidRPr="00B157CC">
        <w:rPr>
          <w:b/>
          <w:bCs/>
        </w:rPr>
        <w:t>Order Service (Uses Feign to Call User Service)</w:t>
      </w:r>
    </w:p>
    <w:p w14:paraId="64F4E631" w14:textId="58B2F960" w:rsidR="000B2AA0" w:rsidRDefault="000B2AA0" w:rsidP="000B2AA0">
      <w:pPr>
        <w:pStyle w:val="ListParagraph"/>
      </w:pPr>
      <w:r>
        <w:t>Dependency – Feign Client, eureka client</w:t>
      </w:r>
    </w:p>
    <w:p w14:paraId="0FF2E141" w14:textId="012312B5" w:rsidR="000B2AA0" w:rsidRDefault="000B2AA0" w:rsidP="000B2AA0">
      <w:pPr>
        <w:pStyle w:val="ListParagraph"/>
      </w:pPr>
      <w:r>
        <w:t xml:space="preserve">Annotation – in main class, use </w:t>
      </w:r>
      <w:r w:rsidRPr="000B2AA0">
        <w:t>@EnableFeignClients</w:t>
      </w:r>
      <w:r>
        <w:t>, @FeignClient(name = "user-service")</w:t>
      </w:r>
    </w:p>
    <w:p w14:paraId="47552121" w14:textId="769534C0" w:rsidR="000B2AA0" w:rsidRDefault="000B2AA0" w:rsidP="000B2AA0">
      <w:pPr>
        <w:pStyle w:val="ListParagraph"/>
      </w:pPr>
      <w:r>
        <w:t>File – create feign client class and declare a get API to get something from User</w:t>
      </w:r>
    </w:p>
    <w:p w14:paraId="605E2C43" w14:textId="53F6EA72" w:rsidR="000B2AA0" w:rsidRDefault="000B2AA0" w:rsidP="000B2AA0">
      <w:pPr>
        <w:pStyle w:val="ListParagraph"/>
      </w:pPr>
      <w:r>
        <w:t xml:space="preserve">E.g. </w:t>
      </w:r>
      <w:r>
        <w:tab/>
        <w:t>@FeignClient(name = "user-service") // Registered service name</w:t>
      </w:r>
    </w:p>
    <w:p w14:paraId="17D4DDC9" w14:textId="77777777" w:rsidR="000B2AA0" w:rsidRDefault="000B2AA0" w:rsidP="000B2AA0">
      <w:pPr>
        <w:pStyle w:val="ListParagraph"/>
        <w:ind w:left="1440"/>
      </w:pPr>
      <w:r>
        <w:t xml:space="preserve">public interface </w:t>
      </w:r>
      <w:proofErr w:type="spellStart"/>
      <w:r>
        <w:t>UserClient</w:t>
      </w:r>
      <w:proofErr w:type="spellEnd"/>
      <w:r>
        <w:t xml:space="preserve"> {</w:t>
      </w:r>
    </w:p>
    <w:p w14:paraId="5C4D1A85" w14:textId="331047CC" w:rsidR="000B2AA0" w:rsidRDefault="000B2AA0" w:rsidP="000B2AA0">
      <w:pPr>
        <w:pStyle w:val="ListParagraph"/>
      </w:pPr>
      <w:r>
        <w:t xml:space="preserve">    </w:t>
      </w:r>
      <w:r>
        <w:tab/>
      </w:r>
      <w:r>
        <w:tab/>
        <w:t>@GetMapping("/users/{id}")</w:t>
      </w:r>
    </w:p>
    <w:p w14:paraId="14FF4A7E" w14:textId="7E73D7D2" w:rsidR="000B2AA0" w:rsidRDefault="000B2AA0" w:rsidP="000B2AA0">
      <w:pPr>
        <w:pStyle w:val="ListParagraph"/>
      </w:pPr>
      <w:r>
        <w:t xml:space="preserve">    </w:t>
      </w:r>
      <w:r>
        <w:tab/>
      </w:r>
      <w:r>
        <w:tab/>
        <w:t xml:space="preserve">String </w:t>
      </w:r>
      <w:proofErr w:type="spellStart"/>
      <w:r>
        <w:t>getUser</w:t>
      </w:r>
      <w:proofErr w:type="spellEnd"/>
      <w:r>
        <w:t>(@PathVariable("id") String id);</w:t>
      </w:r>
    </w:p>
    <w:p w14:paraId="3C6A98B3" w14:textId="20D98603" w:rsidR="000B2AA0" w:rsidRDefault="000B2AA0" w:rsidP="000B2AA0">
      <w:pPr>
        <w:pStyle w:val="ListParagraph"/>
        <w:ind w:firstLine="720"/>
      </w:pPr>
      <w:r>
        <w:t>}</w:t>
      </w:r>
    </w:p>
    <w:p w14:paraId="16FD85C4" w14:textId="60F1F663" w:rsidR="000B2AA0" w:rsidRDefault="000B2AA0" w:rsidP="000B2AA0">
      <w:r>
        <w:tab/>
        <w:t>Define controller class for same get API</w:t>
      </w:r>
    </w:p>
    <w:p w14:paraId="5CE31174" w14:textId="09CA99EF" w:rsidR="000B2AA0" w:rsidRPr="00B157CC" w:rsidRDefault="00503F75">
      <w:pPr>
        <w:pStyle w:val="ListParagraph"/>
        <w:numPr>
          <w:ilvl w:val="0"/>
          <w:numId w:val="18"/>
        </w:numPr>
        <w:rPr>
          <w:b/>
          <w:bCs/>
        </w:rPr>
      </w:pPr>
      <w:r w:rsidRPr="00B157CC">
        <w:rPr>
          <w:b/>
          <w:bCs/>
        </w:rPr>
        <w:t>API Gateway</w:t>
      </w:r>
    </w:p>
    <w:p w14:paraId="1712CAC5" w14:textId="3C8F541F" w:rsidR="00503F75" w:rsidRDefault="00503F75" w:rsidP="00503F75">
      <w:pPr>
        <w:pStyle w:val="ListParagraph"/>
      </w:pPr>
      <w:r>
        <w:t>Dependency – gateway, eureka client</w:t>
      </w:r>
    </w:p>
    <w:p w14:paraId="2267C2A1" w14:textId="77777777" w:rsidR="00503F75" w:rsidRDefault="00503F75" w:rsidP="00503F75"/>
    <w:p w14:paraId="6BD94E03" w14:textId="2E63277A" w:rsidR="00503F75" w:rsidRPr="00503F75" w:rsidRDefault="00503F75" w:rsidP="00503F75">
      <w:r w:rsidRPr="00503F75">
        <w:rPr>
          <w:b/>
          <w:bCs/>
        </w:rPr>
        <w:t>API Gateway</w:t>
      </w:r>
      <w:r w:rsidRPr="00503F75">
        <w:t xml:space="preserve"> is the entry point</w:t>
      </w:r>
      <w:r w:rsidR="00F65AD4">
        <w:t xml:space="preserve">, </w:t>
      </w:r>
      <w:r w:rsidR="00F65AD4" w:rsidRPr="00F65AD4">
        <w:t>Routes external requests to appropriate microservice</w:t>
      </w:r>
    </w:p>
    <w:p w14:paraId="0A92C1E1" w14:textId="5F54350D" w:rsidR="00503F75" w:rsidRPr="00503F75" w:rsidRDefault="00503F75" w:rsidP="00503F75">
      <w:r w:rsidRPr="00503F75">
        <w:rPr>
          <w:b/>
          <w:bCs/>
        </w:rPr>
        <w:t>Order Service</w:t>
      </w:r>
      <w:r w:rsidRPr="00503F75">
        <w:t xml:space="preserve"> serves order details</w:t>
      </w:r>
      <w:r w:rsidR="00F65AD4">
        <w:t xml:space="preserve">, </w:t>
      </w:r>
      <w:r w:rsidR="00F65AD4" w:rsidRPr="00F65AD4">
        <w:t>Main logic; fetches users via Feign and returns result</w:t>
      </w:r>
    </w:p>
    <w:p w14:paraId="3B2480B9" w14:textId="7660AE35" w:rsidR="00503F75" w:rsidRPr="00503F75" w:rsidRDefault="00503F75" w:rsidP="00503F75">
      <w:r w:rsidRPr="00503F75">
        <w:rPr>
          <w:b/>
          <w:bCs/>
        </w:rPr>
        <w:t>User Service</w:t>
      </w:r>
      <w:r w:rsidRPr="00503F75">
        <w:t xml:space="preserve"> serves user details</w:t>
      </w:r>
    </w:p>
    <w:p w14:paraId="026B0497" w14:textId="234D8D8F" w:rsidR="00503F75" w:rsidRPr="00503F75" w:rsidRDefault="00503F75" w:rsidP="00503F75">
      <w:pPr>
        <w:rPr>
          <w:b/>
          <w:bCs/>
        </w:rPr>
      </w:pPr>
      <w:r w:rsidRPr="00503F75">
        <w:rPr>
          <w:b/>
          <w:bCs/>
        </w:rPr>
        <w:t>Feign Client</w:t>
      </w:r>
      <w:r w:rsidRPr="00503F75">
        <w:t xml:space="preserve"> is used by Order Service to call User Service</w:t>
      </w:r>
      <w:r w:rsidR="00F65AD4" w:rsidRPr="006806A8">
        <w:rPr>
          <w:b/>
          <w:bCs/>
        </w:rPr>
        <w:t>, Enables internal service-to-service communication</w:t>
      </w:r>
    </w:p>
    <w:p w14:paraId="5E9BBDFD" w14:textId="13E5211B" w:rsidR="00503F75" w:rsidRPr="00503F75" w:rsidRDefault="00503F75" w:rsidP="00503F75">
      <w:r w:rsidRPr="00503F75">
        <w:rPr>
          <w:b/>
          <w:bCs/>
        </w:rPr>
        <w:t>Eureka Server</w:t>
      </w:r>
      <w:r w:rsidRPr="00503F75">
        <w:t xml:space="preserve"> registers and discovers services</w:t>
      </w:r>
      <w:r w:rsidR="00F65AD4">
        <w:t xml:space="preserve"> </w:t>
      </w:r>
      <w:r w:rsidR="00F65AD4" w:rsidRPr="00F65AD4">
        <w:t>(knows where each service lives)</w:t>
      </w:r>
      <w:r w:rsidR="00F65AD4">
        <w:t>.</w:t>
      </w:r>
    </w:p>
    <w:p w14:paraId="23E56672" w14:textId="77777777" w:rsidR="00503F75" w:rsidRDefault="00503F75" w:rsidP="00711B76"/>
    <w:p w14:paraId="0940964B" w14:textId="7E9EDA22" w:rsidR="00503F75" w:rsidRDefault="00503F75" w:rsidP="00711B76">
      <w:pPr>
        <w:rPr>
          <w:b/>
          <w:bCs/>
        </w:rPr>
      </w:pPr>
      <w:r w:rsidRPr="00F65AD4">
        <w:rPr>
          <w:b/>
          <w:bCs/>
        </w:rPr>
        <w:t>Step-by-Step Communication Flow</w:t>
      </w:r>
    </w:p>
    <w:p w14:paraId="6CEDFA8F" w14:textId="212D70C2" w:rsidR="00F65AD4" w:rsidRPr="00F65AD4" w:rsidRDefault="00F65AD4" w:rsidP="00711B76">
      <w:pPr>
        <w:rPr>
          <w:b/>
          <w:bCs/>
        </w:rPr>
      </w:pPr>
      <w:r>
        <w:rPr>
          <w:b/>
          <w:bCs/>
          <w:noProof/>
        </w:rPr>
        <w:lastRenderedPageBreak/>
        <w:drawing>
          <wp:inline distT="0" distB="0" distL="0" distR="0" wp14:anchorId="674B8024" wp14:editId="5C73A23D">
            <wp:extent cx="4149320" cy="2766060"/>
            <wp:effectExtent l="0" t="0" r="3810" b="0"/>
            <wp:docPr id="1656835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35448" name="Picture 1656835448"/>
                    <pic:cNvPicPr/>
                  </pic:nvPicPr>
                  <pic:blipFill>
                    <a:blip r:embed="rId19"/>
                    <a:stretch>
                      <a:fillRect/>
                    </a:stretch>
                  </pic:blipFill>
                  <pic:spPr>
                    <a:xfrm>
                      <a:off x="0" y="0"/>
                      <a:ext cx="4162630" cy="2774933"/>
                    </a:xfrm>
                    <a:prstGeom prst="rect">
                      <a:avLst/>
                    </a:prstGeom>
                  </pic:spPr>
                </pic:pic>
              </a:graphicData>
            </a:graphic>
          </wp:inline>
        </w:drawing>
      </w:r>
    </w:p>
    <w:p w14:paraId="780F99FB" w14:textId="4C8E4266" w:rsidR="00503F75" w:rsidRPr="00F65AD4" w:rsidRDefault="00503F75" w:rsidP="00711B76">
      <w:pPr>
        <w:rPr>
          <w:b/>
          <w:bCs/>
        </w:rPr>
      </w:pPr>
      <w:r w:rsidRPr="00F65AD4">
        <w:rPr>
          <w:b/>
          <w:bCs/>
        </w:rPr>
        <w:t>Step 1: User Sends HTTP Request</w:t>
      </w:r>
    </w:p>
    <w:p w14:paraId="2E08D0E0" w14:textId="77777777" w:rsidR="00912215" w:rsidRPr="00912215" w:rsidRDefault="00912215">
      <w:pPr>
        <w:numPr>
          <w:ilvl w:val="0"/>
          <w:numId w:val="19"/>
        </w:numPr>
      </w:pPr>
      <w:r w:rsidRPr="00912215">
        <w:t xml:space="preserve">This hits the </w:t>
      </w:r>
      <w:r w:rsidRPr="00912215">
        <w:rPr>
          <w:b/>
          <w:bCs/>
        </w:rPr>
        <w:t>API Gateway</w:t>
      </w:r>
      <w:r w:rsidRPr="00912215">
        <w:t xml:space="preserve"> (port 8080)</w:t>
      </w:r>
    </w:p>
    <w:p w14:paraId="2341FF43" w14:textId="77777777" w:rsidR="00912215" w:rsidRPr="00912215" w:rsidRDefault="00912215">
      <w:pPr>
        <w:numPr>
          <w:ilvl w:val="0"/>
          <w:numId w:val="19"/>
        </w:numPr>
      </w:pPr>
      <w:r w:rsidRPr="00912215">
        <w:t xml:space="preserve">API Gateway is configured to forward /orders/** to the </w:t>
      </w:r>
      <w:r w:rsidRPr="00912215">
        <w:rPr>
          <w:b/>
          <w:bCs/>
        </w:rPr>
        <w:t>Order Service</w:t>
      </w:r>
    </w:p>
    <w:p w14:paraId="7CD5FA58" w14:textId="77777777" w:rsidR="00912215" w:rsidRPr="00F65AD4" w:rsidRDefault="00912215" w:rsidP="00912215">
      <w:pPr>
        <w:rPr>
          <w:b/>
          <w:bCs/>
        </w:rPr>
      </w:pPr>
      <w:r w:rsidRPr="00F65AD4">
        <w:rPr>
          <w:b/>
          <w:bCs/>
        </w:rPr>
        <w:t>Step 2: API Gateway Routes the Request</w:t>
      </w:r>
    </w:p>
    <w:p w14:paraId="56FD09C0" w14:textId="63AC53C7" w:rsidR="00912215" w:rsidRDefault="00912215">
      <w:pPr>
        <w:pStyle w:val="ListParagraph"/>
        <w:numPr>
          <w:ilvl w:val="0"/>
          <w:numId w:val="20"/>
        </w:numPr>
      </w:pPr>
      <w:r>
        <w:t>Gateway uses service discovery to find the service named order-service from Eureka</w:t>
      </w:r>
    </w:p>
    <w:p w14:paraId="446C0170" w14:textId="77777777" w:rsidR="00912215" w:rsidRDefault="00912215">
      <w:pPr>
        <w:pStyle w:val="ListParagraph"/>
        <w:numPr>
          <w:ilvl w:val="0"/>
          <w:numId w:val="20"/>
        </w:numPr>
      </w:pPr>
      <w:r>
        <w:t>It forwards the request to the actual endpoint:</w:t>
      </w:r>
    </w:p>
    <w:p w14:paraId="7E7FF4BC" w14:textId="3122440A" w:rsidR="00912215" w:rsidRDefault="00912215" w:rsidP="00912215">
      <w:pPr>
        <w:ind w:firstLine="720"/>
      </w:pPr>
      <w:hyperlink r:id="rId20" w:history="1">
        <w:r w:rsidRPr="00F438E9">
          <w:rPr>
            <w:rStyle w:val="Hyperlink"/>
          </w:rPr>
          <w:t>http://order-service/orders/101</w:t>
        </w:r>
      </w:hyperlink>
    </w:p>
    <w:p w14:paraId="00A286A6" w14:textId="6DED3B58" w:rsidR="00912215" w:rsidRDefault="00912215" w:rsidP="00912215">
      <w:pPr>
        <w:ind w:left="720"/>
      </w:pPr>
      <w:r w:rsidRPr="00912215">
        <w:t xml:space="preserve">(using </w:t>
      </w:r>
      <w:proofErr w:type="spellStart"/>
      <w:r w:rsidRPr="00912215">
        <w:rPr>
          <w:b/>
          <w:bCs/>
        </w:rPr>
        <w:t>LoadBalancer</w:t>
      </w:r>
      <w:proofErr w:type="spellEnd"/>
      <w:r w:rsidRPr="00912215">
        <w:t xml:space="preserve"> behind the scenes)</w:t>
      </w:r>
    </w:p>
    <w:p w14:paraId="1CACB2C2" w14:textId="77777777" w:rsidR="00912215" w:rsidRPr="00F65AD4" w:rsidRDefault="00912215" w:rsidP="00912215">
      <w:pPr>
        <w:rPr>
          <w:b/>
          <w:bCs/>
        </w:rPr>
      </w:pPr>
      <w:r w:rsidRPr="00F65AD4">
        <w:rPr>
          <w:b/>
          <w:bCs/>
        </w:rPr>
        <w:t>Step 3: Order Service Processes the Request</w:t>
      </w:r>
    </w:p>
    <w:p w14:paraId="7E8F2A72" w14:textId="52665C79" w:rsidR="00912215" w:rsidRDefault="00912215">
      <w:pPr>
        <w:pStyle w:val="ListParagraph"/>
        <w:numPr>
          <w:ilvl w:val="0"/>
          <w:numId w:val="21"/>
        </w:numPr>
      </w:pPr>
      <w:proofErr w:type="spellStart"/>
      <w:r>
        <w:t>OrderController</w:t>
      </w:r>
      <w:proofErr w:type="spellEnd"/>
      <w:r>
        <w:t xml:space="preserve"> receives /orders/101</w:t>
      </w:r>
    </w:p>
    <w:p w14:paraId="555C5644" w14:textId="77777777" w:rsidR="00912215" w:rsidRDefault="00912215">
      <w:pPr>
        <w:pStyle w:val="ListParagraph"/>
        <w:numPr>
          <w:ilvl w:val="0"/>
          <w:numId w:val="21"/>
        </w:numPr>
      </w:pPr>
      <w:r>
        <w:t>While preparing the order response, it needs user details (e.g., user who placed the order)</w:t>
      </w:r>
    </w:p>
    <w:p w14:paraId="612A0F8E" w14:textId="7F637B79" w:rsidR="00912215" w:rsidRDefault="00912215" w:rsidP="00912215">
      <w:pPr>
        <w:rPr>
          <w:b/>
          <w:bCs/>
        </w:rPr>
      </w:pPr>
      <w:r w:rsidRPr="00912215">
        <w:rPr>
          <w:b/>
          <w:bCs/>
        </w:rPr>
        <w:t>Step 4: Order Service Calls User Service via Feign</w:t>
      </w:r>
    </w:p>
    <w:p w14:paraId="0B26A872" w14:textId="3D454473" w:rsidR="00912215" w:rsidRPr="00912215" w:rsidRDefault="00912215">
      <w:pPr>
        <w:pStyle w:val="ListParagraph"/>
        <w:numPr>
          <w:ilvl w:val="0"/>
          <w:numId w:val="22"/>
        </w:numPr>
      </w:pPr>
      <w:r w:rsidRPr="00912215">
        <w:t>It uses the User client and  calls the get API to get the Users</w:t>
      </w:r>
    </w:p>
    <w:p w14:paraId="65FD4D1F" w14:textId="1ACD40DD" w:rsidR="00912215" w:rsidRPr="00912215" w:rsidRDefault="00912215">
      <w:pPr>
        <w:pStyle w:val="ListParagraph"/>
        <w:numPr>
          <w:ilvl w:val="0"/>
          <w:numId w:val="22"/>
        </w:numPr>
      </w:pPr>
      <w:r w:rsidRPr="00912215">
        <w:t>It asks the Eureka server for user-service port</w:t>
      </w:r>
    </w:p>
    <w:p w14:paraId="1DA35BD7" w14:textId="0D968F45" w:rsidR="00912215" w:rsidRDefault="00912215">
      <w:pPr>
        <w:pStyle w:val="ListParagraph"/>
        <w:numPr>
          <w:ilvl w:val="0"/>
          <w:numId w:val="22"/>
        </w:numPr>
      </w:pPr>
      <w:r w:rsidRPr="00912215">
        <w:t>Eureka responds with the registered IP and port</w:t>
      </w:r>
    </w:p>
    <w:p w14:paraId="2AAB6BA8" w14:textId="4684AC97" w:rsidR="00912215" w:rsidRDefault="00912215">
      <w:pPr>
        <w:pStyle w:val="ListParagraph"/>
        <w:numPr>
          <w:ilvl w:val="0"/>
          <w:numId w:val="22"/>
        </w:numPr>
      </w:pPr>
      <w:r>
        <w:t>Then Feign client uses that port and sends the request to get Users</w:t>
      </w:r>
    </w:p>
    <w:p w14:paraId="440EE713" w14:textId="77777777" w:rsidR="00912215" w:rsidRPr="00912215" w:rsidRDefault="00912215" w:rsidP="00912215">
      <w:pPr>
        <w:rPr>
          <w:b/>
          <w:bCs/>
        </w:rPr>
      </w:pPr>
      <w:r w:rsidRPr="00912215">
        <w:rPr>
          <w:b/>
          <w:bCs/>
        </w:rPr>
        <w:t>Step 5: User Service Returns the User Data</w:t>
      </w:r>
    </w:p>
    <w:p w14:paraId="0AC3AD2E" w14:textId="58FBB9F5" w:rsidR="00912215" w:rsidRPr="00912215" w:rsidRDefault="00912215">
      <w:pPr>
        <w:numPr>
          <w:ilvl w:val="0"/>
          <w:numId w:val="23"/>
        </w:numPr>
      </w:pPr>
      <w:proofErr w:type="spellStart"/>
      <w:r w:rsidRPr="00912215">
        <w:t>UserController</w:t>
      </w:r>
      <w:proofErr w:type="spellEnd"/>
      <w:r w:rsidRPr="00912215">
        <w:t xml:space="preserve"> in user-service receives the ca</w:t>
      </w:r>
      <w:r w:rsidR="00EA0918">
        <w:t>ll</w:t>
      </w:r>
    </w:p>
    <w:p w14:paraId="32DB479A" w14:textId="344FBF26" w:rsidR="00912215" w:rsidRPr="00912215" w:rsidRDefault="00F65AD4" w:rsidP="00912215">
      <w:pPr>
        <w:rPr>
          <w:b/>
          <w:bCs/>
        </w:rPr>
      </w:pPr>
      <w:r>
        <w:rPr>
          <w:b/>
          <w:bCs/>
        </w:rPr>
        <w:t>S</w:t>
      </w:r>
      <w:r w:rsidR="00912215" w:rsidRPr="00912215">
        <w:rPr>
          <w:b/>
          <w:bCs/>
        </w:rPr>
        <w:t>tep 6: Order Service Builds Final Response</w:t>
      </w:r>
    </w:p>
    <w:p w14:paraId="2156A980" w14:textId="77777777" w:rsidR="00912215" w:rsidRPr="00912215" w:rsidRDefault="00912215">
      <w:pPr>
        <w:numPr>
          <w:ilvl w:val="0"/>
          <w:numId w:val="24"/>
        </w:numPr>
      </w:pPr>
      <w:proofErr w:type="spellStart"/>
      <w:r w:rsidRPr="00912215">
        <w:t>OrderService</w:t>
      </w:r>
      <w:proofErr w:type="spellEnd"/>
      <w:r w:rsidRPr="00912215">
        <w:t xml:space="preserve"> receives the user data</w:t>
      </w:r>
    </w:p>
    <w:p w14:paraId="14B16314" w14:textId="77777777" w:rsidR="00912215" w:rsidRPr="00912215" w:rsidRDefault="00912215">
      <w:pPr>
        <w:numPr>
          <w:ilvl w:val="0"/>
          <w:numId w:val="24"/>
        </w:numPr>
      </w:pPr>
      <w:r w:rsidRPr="00912215">
        <w:t>Combines it with order info:</w:t>
      </w:r>
    </w:p>
    <w:p w14:paraId="748D7C48" w14:textId="7CE85223" w:rsidR="00F65AD4" w:rsidRPr="00F65AD4" w:rsidRDefault="00F65AD4" w:rsidP="00F65AD4">
      <w:pPr>
        <w:rPr>
          <w:b/>
          <w:bCs/>
        </w:rPr>
      </w:pPr>
      <w:r>
        <w:rPr>
          <w:b/>
          <w:bCs/>
        </w:rPr>
        <w:t>S</w:t>
      </w:r>
      <w:r w:rsidRPr="00F65AD4">
        <w:rPr>
          <w:b/>
          <w:bCs/>
        </w:rPr>
        <w:t>tep 7: API Gateway Returns Final Response to User</w:t>
      </w:r>
    </w:p>
    <w:p w14:paraId="72E5D7DB" w14:textId="77777777" w:rsidR="00F65AD4" w:rsidRPr="00F65AD4" w:rsidRDefault="00F65AD4">
      <w:pPr>
        <w:numPr>
          <w:ilvl w:val="0"/>
          <w:numId w:val="25"/>
        </w:numPr>
      </w:pPr>
      <w:r w:rsidRPr="00F65AD4">
        <w:lastRenderedPageBreak/>
        <w:t>The response travels back from: Order Service → API Gateway → Client</w:t>
      </w:r>
    </w:p>
    <w:p w14:paraId="7696D694" w14:textId="77777777" w:rsidR="00F65AD4" w:rsidRDefault="00F65AD4">
      <w:pPr>
        <w:numPr>
          <w:ilvl w:val="0"/>
          <w:numId w:val="25"/>
        </w:numPr>
      </w:pPr>
      <w:r w:rsidRPr="00F65AD4">
        <w:t>User sees the combined response on browser or frontend</w:t>
      </w:r>
    </w:p>
    <w:p w14:paraId="40B4F3A8" w14:textId="40289B7B" w:rsidR="00DD0AB6" w:rsidRDefault="00DD0AB6">
      <w:pPr>
        <w:numPr>
          <w:ilvl w:val="0"/>
          <w:numId w:val="25"/>
        </w:numPr>
      </w:pPr>
      <w:r>
        <w:t xml:space="preserve">If API Gateway fails to get the response </w:t>
      </w:r>
      <w:proofErr w:type="gramStart"/>
      <w:r>
        <w:t>it</w:t>
      </w:r>
      <w:proofErr w:type="gramEnd"/>
      <w:r>
        <w:t xml:space="preserve"> timeout, </w:t>
      </w:r>
      <w:r w:rsidR="00EA0918">
        <w:t>retries</w:t>
      </w:r>
      <w:r>
        <w:t xml:space="preserve"> and use circuit breaker still if i</w:t>
      </w:r>
      <w:r w:rsidR="00EF3395">
        <w:t>t fails then</w:t>
      </w:r>
      <w:r>
        <w:t xml:space="preserve"> in order to show the meaningful response it uses fallback() method</w:t>
      </w:r>
    </w:p>
    <w:p w14:paraId="78F1B95C" w14:textId="1D45647E" w:rsidR="00DD0AB6" w:rsidRDefault="00DD0AB6">
      <w:pPr>
        <w:numPr>
          <w:ilvl w:val="0"/>
          <w:numId w:val="25"/>
        </w:numPr>
      </w:pPr>
      <w:r>
        <w:t>In Spring Cloud Gateway, this can be done using:</w:t>
      </w:r>
    </w:p>
    <w:p w14:paraId="0527A5B8" w14:textId="5C90B98B" w:rsidR="00912215" w:rsidRDefault="00DD0AB6" w:rsidP="00EF3395">
      <w:pPr>
        <w:ind w:left="720"/>
      </w:pPr>
      <w:r>
        <w:t>Resilience4j or Hystrix (older) for fallback</w:t>
      </w:r>
    </w:p>
    <w:p w14:paraId="7F1DF7A0" w14:textId="773CF0EF" w:rsidR="00912215" w:rsidRDefault="00EF3395" w:rsidP="00912215">
      <w:r w:rsidRPr="00EF3395">
        <w:rPr>
          <w:noProof/>
        </w:rPr>
        <w:drawing>
          <wp:inline distT="0" distB="0" distL="0" distR="0" wp14:anchorId="77F3E872" wp14:editId="5BAB7ABE">
            <wp:extent cx="5731510" cy="1535430"/>
            <wp:effectExtent l="0" t="0" r="2540" b="7620"/>
            <wp:docPr id="1250715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15688" name=""/>
                    <pic:cNvPicPr/>
                  </pic:nvPicPr>
                  <pic:blipFill>
                    <a:blip r:embed="rId21"/>
                    <a:stretch>
                      <a:fillRect/>
                    </a:stretch>
                  </pic:blipFill>
                  <pic:spPr>
                    <a:xfrm>
                      <a:off x="0" y="0"/>
                      <a:ext cx="5731510" cy="1535430"/>
                    </a:xfrm>
                    <a:prstGeom prst="rect">
                      <a:avLst/>
                    </a:prstGeom>
                  </pic:spPr>
                </pic:pic>
              </a:graphicData>
            </a:graphic>
          </wp:inline>
        </w:drawing>
      </w:r>
    </w:p>
    <w:p w14:paraId="0F549316" w14:textId="77777777" w:rsidR="00587A71" w:rsidRDefault="00587A71" w:rsidP="00711B76">
      <w:pPr>
        <w:rPr>
          <w:b/>
          <w:bCs/>
        </w:rPr>
      </w:pPr>
    </w:p>
    <w:p w14:paraId="262E8C64" w14:textId="142FF848" w:rsidR="003E0715" w:rsidRDefault="003E0715" w:rsidP="00711B76">
      <w:pPr>
        <w:rPr>
          <w:b/>
          <w:bCs/>
        </w:rPr>
      </w:pPr>
      <w:r w:rsidRPr="00E854B6">
        <w:rPr>
          <w:b/>
          <w:bCs/>
        </w:rPr>
        <w:t>Circuit Breaker :</w:t>
      </w:r>
    </w:p>
    <w:p w14:paraId="50C2FFF7" w14:textId="77777777" w:rsidR="00C55A69" w:rsidRDefault="00C55A69" w:rsidP="00C55A69">
      <w:r w:rsidRPr="00C55A69">
        <w:t xml:space="preserve">The </w:t>
      </w:r>
      <w:r w:rsidRPr="00C55A69">
        <w:rPr>
          <w:b/>
          <w:bCs/>
        </w:rPr>
        <w:t>Circuit Breaker</w:t>
      </w:r>
      <w:r w:rsidRPr="00C55A69">
        <w:t xml:space="preserve"> is a </w:t>
      </w:r>
      <w:r w:rsidRPr="00EA0918">
        <w:rPr>
          <w:b/>
          <w:bCs/>
        </w:rPr>
        <w:t>design pattern</w:t>
      </w:r>
      <w:r w:rsidRPr="00C55A69">
        <w:t xml:space="preserve"> used in </w:t>
      </w:r>
      <w:r w:rsidRPr="00C55A69">
        <w:rPr>
          <w:b/>
          <w:bCs/>
        </w:rPr>
        <w:t>microservices and distributed systems</w:t>
      </w:r>
      <w:r w:rsidRPr="00C55A69">
        <w:t xml:space="preserve"> to </w:t>
      </w:r>
      <w:r w:rsidRPr="00C55A69">
        <w:rPr>
          <w:b/>
          <w:bCs/>
        </w:rPr>
        <w:t>prevent a failure in one service</w:t>
      </w:r>
      <w:r w:rsidRPr="00C55A69">
        <w:t xml:space="preserve"> from crashing or overloading the entire system.</w:t>
      </w:r>
    </w:p>
    <w:p w14:paraId="33C856A6" w14:textId="25F6E5E3" w:rsidR="00C55A69" w:rsidRPr="00C55A69" w:rsidRDefault="00C55A69" w:rsidP="00C55A69">
      <w:r w:rsidRPr="00C55A69">
        <w:t xml:space="preserve">Circuit Breaker helps isolate failures and prevents the system from making repeated calls to a failing service. It works in </w:t>
      </w:r>
      <w:r w:rsidRPr="00C55A69">
        <w:rPr>
          <w:b/>
          <w:bCs/>
        </w:rPr>
        <w:t>three states (Closed, Open, Half-Open)</w:t>
      </w:r>
      <w:r w:rsidRPr="00C55A69">
        <w:t xml:space="preserve"> and recovers automatically once the service is healthy again.</w:t>
      </w:r>
    </w:p>
    <w:p w14:paraId="6F249F29" w14:textId="02FDC450" w:rsidR="00C55A69" w:rsidRDefault="00C55A69" w:rsidP="00711B76">
      <w:r>
        <w:t xml:space="preserve">E.g. </w:t>
      </w:r>
      <w:r w:rsidRPr="00C55A69">
        <w:t xml:space="preserve">Imagine a fuse in an electrical circuit — if there's a problem or overload, the fuse </w:t>
      </w:r>
      <w:r w:rsidRPr="00C55A69">
        <w:rPr>
          <w:b/>
          <w:bCs/>
        </w:rPr>
        <w:t>breaks the circuit</w:t>
      </w:r>
      <w:r w:rsidRPr="00C55A69">
        <w:t xml:space="preserve"> to prevent damage. Similarly, the circuit breaker in software </w:t>
      </w:r>
      <w:r w:rsidRPr="00C55A69">
        <w:rPr>
          <w:b/>
          <w:bCs/>
        </w:rPr>
        <w:t>stops calls to a failing service temporarily</w:t>
      </w:r>
      <w:r w:rsidRPr="00C55A69">
        <w:t>.</w:t>
      </w:r>
    </w:p>
    <w:p w14:paraId="22BD821D" w14:textId="77777777" w:rsidR="00C55A69" w:rsidRPr="00C55A69" w:rsidRDefault="00C55A69" w:rsidP="00C55A69">
      <w:pPr>
        <w:rPr>
          <w:b/>
          <w:bCs/>
        </w:rPr>
      </w:pPr>
      <w:r w:rsidRPr="00C55A69">
        <w:rPr>
          <w:b/>
          <w:bCs/>
        </w:rPr>
        <w:t>States of a Circuit Breaker:</w:t>
      </w:r>
    </w:p>
    <w:p w14:paraId="5B3564CE" w14:textId="77777777" w:rsidR="00C55A69" w:rsidRPr="00036A56" w:rsidRDefault="00C55A69">
      <w:pPr>
        <w:numPr>
          <w:ilvl w:val="0"/>
          <w:numId w:val="15"/>
        </w:numPr>
      </w:pPr>
      <w:r w:rsidRPr="00C55A69">
        <w:rPr>
          <w:b/>
          <w:bCs/>
        </w:rPr>
        <w:t>Closed (Normal)</w:t>
      </w:r>
    </w:p>
    <w:p w14:paraId="54983874" w14:textId="16FC71F8" w:rsidR="00036A56" w:rsidRPr="00C55A69" w:rsidRDefault="00036A56" w:rsidP="00036A56">
      <w:pPr>
        <w:ind w:left="720"/>
      </w:pPr>
      <w:r>
        <w:t>Circuit is closed when everything is working fine and request flow is normal</w:t>
      </w:r>
    </w:p>
    <w:p w14:paraId="60E7B4FE" w14:textId="77777777" w:rsidR="00C55A69" w:rsidRPr="00036A56" w:rsidRDefault="00C55A69">
      <w:pPr>
        <w:numPr>
          <w:ilvl w:val="0"/>
          <w:numId w:val="15"/>
        </w:numPr>
      </w:pPr>
      <w:r w:rsidRPr="00C55A69">
        <w:rPr>
          <w:b/>
          <w:bCs/>
        </w:rPr>
        <w:t>Open (Tripped)</w:t>
      </w:r>
    </w:p>
    <w:p w14:paraId="1EF48619" w14:textId="539C6383" w:rsidR="00036A56" w:rsidRPr="00036A56" w:rsidRDefault="00036A56" w:rsidP="00036A56">
      <w:pPr>
        <w:ind w:left="720"/>
      </w:pPr>
      <w:r w:rsidRPr="00036A56">
        <w:t>When too many failures are detected then circuit opens and future requests are blocked temporarily.</w:t>
      </w:r>
    </w:p>
    <w:p w14:paraId="3AC8CE05" w14:textId="77777777" w:rsidR="00C55A69" w:rsidRPr="00C55A69" w:rsidRDefault="00C55A69">
      <w:pPr>
        <w:numPr>
          <w:ilvl w:val="0"/>
          <w:numId w:val="15"/>
        </w:numPr>
      </w:pPr>
      <w:r w:rsidRPr="00C55A69">
        <w:rPr>
          <w:b/>
          <w:bCs/>
        </w:rPr>
        <w:t>Half-Open (Test Mode)</w:t>
      </w:r>
    </w:p>
    <w:p w14:paraId="4494780D" w14:textId="77777777" w:rsidR="00C55A69" w:rsidRPr="00C55A69" w:rsidRDefault="00C55A69">
      <w:pPr>
        <w:numPr>
          <w:ilvl w:val="1"/>
          <w:numId w:val="15"/>
        </w:numPr>
      </w:pPr>
      <w:r w:rsidRPr="00C55A69">
        <w:t xml:space="preserve">After a timeout, the system sends </w:t>
      </w:r>
      <w:r w:rsidRPr="00C55A69">
        <w:rPr>
          <w:b/>
          <w:bCs/>
        </w:rPr>
        <w:t>a few test requests</w:t>
      </w:r>
      <w:r w:rsidRPr="00C55A69">
        <w:t>.</w:t>
      </w:r>
    </w:p>
    <w:p w14:paraId="0ECE5A3A" w14:textId="77777777" w:rsidR="00C55A69" w:rsidRPr="00C55A69" w:rsidRDefault="00C55A69">
      <w:pPr>
        <w:numPr>
          <w:ilvl w:val="1"/>
          <w:numId w:val="15"/>
        </w:numPr>
      </w:pPr>
      <w:r w:rsidRPr="00C55A69">
        <w:t xml:space="preserve">If successful, it goes back to </w:t>
      </w:r>
      <w:r w:rsidRPr="00C55A69">
        <w:rPr>
          <w:b/>
          <w:bCs/>
        </w:rPr>
        <w:t>Closed</w:t>
      </w:r>
      <w:r w:rsidRPr="00C55A69">
        <w:t>.</w:t>
      </w:r>
    </w:p>
    <w:p w14:paraId="47954ED5" w14:textId="7CCF63D5" w:rsidR="00C55A69" w:rsidRDefault="00C55A69">
      <w:pPr>
        <w:numPr>
          <w:ilvl w:val="1"/>
          <w:numId w:val="15"/>
        </w:numPr>
      </w:pPr>
      <w:r w:rsidRPr="00C55A69">
        <w:t xml:space="preserve">If failed again, it goes back to </w:t>
      </w:r>
      <w:r w:rsidRPr="00C55A69">
        <w:rPr>
          <w:b/>
          <w:bCs/>
        </w:rPr>
        <w:t>Open</w:t>
      </w:r>
      <w:r w:rsidRPr="00C55A69">
        <w:t>.</w:t>
      </w:r>
    </w:p>
    <w:p w14:paraId="5013DCFE" w14:textId="6DED1ADB" w:rsidR="003E0715" w:rsidRDefault="003E0715" w:rsidP="00711B76">
      <w:r>
        <w:t xml:space="preserve">There is </w:t>
      </w:r>
      <w:r w:rsidR="00C55A69">
        <w:t>an</w:t>
      </w:r>
      <w:r>
        <w:t xml:space="preserve"> API gateway and eureka server and microservices. </w:t>
      </w:r>
    </w:p>
    <w:p w14:paraId="5663E7C8" w14:textId="3750963A" w:rsidR="00E06D90" w:rsidRDefault="00E06D90" w:rsidP="00711B76">
      <w:r w:rsidRPr="00E06D90">
        <w:rPr>
          <w:noProof/>
        </w:rPr>
        <w:lastRenderedPageBreak/>
        <w:drawing>
          <wp:inline distT="0" distB="0" distL="0" distR="0" wp14:anchorId="299FEEC3" wp14:editId="71041A83">
            <wp:extent cx="5731510" cy="1756410"/>
            <wp:effectExtent l="0" t="0" r="2540" b="0"/>
            <wp:docPr id="1183420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20491" name=""/>
                    <pic:cNvPicPr/>
                  </pic:nvPicPr>
                  <pic:blipFill>
                    <a:blip r:embed="rId22"/>
                    <a:stretch>
                      <a:fillRect/>
                    </a:stretch>
                  </pic:blipFill>
                  <pic:spPr>
                    <a:xfrm>
                      <a:off x="0" y="0"/>
                      <a:ext cx="5731510" cy="1756410"/>
                    </a:xfrm>
                    <a:prstGeom prst="rect">
                      <a:avLst/>
                    </a:prstGeom>
                  </pic:spPr>
                </pic:pic>
              </a:graphicData>
            </a:graphic>
          </wp:inline>
        </w:drawing>
      </w:r>
    </w:p>
    <w:p w14:paraId="6947F248" w14:textId="6977B3DE" w:rsidR="00C55A69" w:rsidRPr="00C55A69" w:rsidRDefault="00C55A69" w:rsidP="00711B76">
      <w:pPr>
        <w:rPr>
          <w:b/>
          <w:bCs/>
        </w:rPr>
      </w:pPr>
      <w:r w:rsidRPr="00C55A69">
        <w:rPr>
          <w:b/>
          <w:bCs/>
        </w:rPr>
        <w:t>Advantages :</w:t>
      </w:r>
    </w:p>
    <w:p w14:paraId="58D37235" w14:textId="77777777" w:rsidR="00C55A69" w:rsidRDefault="00C55A69">
      <w:pPr>
        <w:numPr>
          <w:ilvl w:val="0"/>
          <w:numId w:val="16"/>
        </w:numPr>
      </w:pPr>
      <w:r w:rsidRPr="00C55A69">
        <w:t>Prevent cascading failures</w:t>
      </w:r>
    </w:p>
    <w:p w14:paraId="6ACABE87" w14:textId="3790311D" w:rsidR="001F0FE8" w:rsidRPr="00C55A69" w:rsidRDefault="001F0FE8">
      <w:pPr>
        <w:numPr>
          <w:ilvl w:val="0"/>
          <w:numId w:val="16"/>
        </w:numPr>
      </w:pPr>
      <w:r w:rsidRPr="00C55A69">
        <w:t>Protect healthy parts of the system</w:t>
      </w:r>
    </w:p>
    <w:p w14:paraId="42D1455A" w14:textId="77777777" w:rsidR="00C55A69" w:rsidRPr="00C55A69" w:rsidRDefault="00C55A69">
      <w:pPr>
        <w:numPr>
          <w:ilvl w:val="0"/>
          <w:numId w:val="16"/>
        </w:numPr>
      </w:pPr>
      <w:r w:rsidRPr="00C55A69">
        <w:t>Improve system resilience and stability</w:t>
      </w:r>
    </w:p>
    <w:p w14:paraId="715E6F53" w14:textId="77777777" w:rsidR="00C55A69" w:rsidRPr="00C55A69" w:rsidRDefault="00C55A69">
      <w:pPr>
        <w:numPr>
          <w:ilvl w:val="0"/>
          <w:numId w:val="16"/>
        </w:numPr>
      </w:pPr>
      <w:r w:rsidRPr="00C55A69">
        <w:t>Reduce response time during service downtime</w:t>
      </w:r>
    </w:p>
    <w:p w14:paraId="4E555A14" w14:textId="77777777" w:rsidR="00C55A69" w:rsidRPr="00C55A69" w:rsidRDefault="00C55A69" w:rsidP="00C55A69">
      <w:pPr>
        <w:rPr>
          <w:b/>
          <w:bCs/>
        </w:rPr>
      </w:pPr>
      <w:r w:rsidRPr="00C55A69">
        <w:rPr>
          <w:b/>
          <w:bCs/>
        </w:rPr>
        <w:t>Tools / Libraries</w:t>
      </w:r>
    </w:p>
    <w:p w14:paraId="3B6D80FD" w14:textId="77777777" w:rsidR="00C55A69" w:rsidRPr="00C55A69" w:rsidRDefault="00C55A69">
      <w:pPr>
        <w:numPr>
          <w:ilvl w:val="0"/>
          <w:numId w:val="17"/>
        </w:numPr>
      </w:pPr>
      <w:r w:rsidRPr="00C55A69">
        <w:rPr>
          <w:b/>
          <w:bCs/>
        </w:rPr>
        <w:t>Resilience4j</w:t>
      </w:r>
      <w:r w:rsidRPr="00C55A69">
        <w:t xml:space="preserve"> (modern and lightweight)</w:t>
      </w:r>
    </w:p>
    <w:p w14:paraId="72FA4DF0" w14:textId="77777777" w:rsidR="00C55A69" w:rsidRPr="00C55A69" w:rsidRDefault="00C55A69">
      <w:pPr>
        <w:numPr>
          <w:ilvl w:val="0"/>
          <w:numId w:val="17"/>
        </w:numPr>
      </w:pPr>
      <w:r w:rsidRPr="00C55A69">
        <w:rPr>
          <w:b/>
          <w:bCs/>
        </w:rPr>
        <w:t>Hystrix</w:t>
      </w:r>
      <w:r w:rsidRPr="00C55A69">
        <w:t xml:space="preserve"> (Netflix, now in maintenance mode)</w:t>
      </w:r>
    </w:p>
    <w:p w14:paraId="078CDCD6" w14:textId="77777777" w:rsidR="00C55A69" w:rsidRPr="00C55A69" w:rsidRDefault="00C55A69">
      <w:pPr>
        <w:numPr>
          <w:ilvl w:val="0"/>
          <w:numId w:val="17"/>
        </w:numPr>
      </w:pPr>
      <w:r w:rsidRPr="00C55A69">
        <w:rPr>
          <w:b/>
          <w:bCs/>
        </w:rPr>
        <w:t>Spring Cloud Circuit Breaker</w:t>
      </w:r>
      <w:r w:rsidRPr="00C55A69">
        <w:t xml:space="preserve"> (integrates with Resilience4j or Hystrix)</w:t>
      </w:r>
    </w:p>
    <w:p w14:paraId="1D05E2AB" w14:textId="4D429B2E" w:rsidR="00C55A69" w:rsidRDefault="00B65D18" w:rsidP="00711B76">
      <w:r>
        <w:t>Sliding window:</w:t>
      </w:r>
    </w:p>
    <w:p w14:paraId="662C922C" w14:textId="56F097C5" w:rsidR="00DD36D9" w:rsidRDefault="00B65D18" w:rsidP="00711B76">
      <w:r w:rsidRPr="00B65D18">
        <w:rPr>
          <w:noProof/>
        </w:rPr>
        <w:drawing>
          <wp:inline distT="0" distB="0" distL="0" distR="0" wp14:anchorId="2FF55886" wp14:editId="247BE2D8">
            <wp:extent cx="5731510" cy="1447165"/>
            <wp:effectExtent l="0" t="0" r="2540" b="635"/>
            <wp:docPr id="40130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0125" name=""/>
                    <pic:cNvPicPr/>
                  </pic:nvPicPr>
                  <pic:blipFill>
                    <a:blip r:embed="rId23"/>
                    <a:stretch>
                      <a:fillRect/>
                    </a:stretch>
                  </pic:blipFill>
                  <pic:spPr>
                    <a:xfrm>
                      <a:off x="0" y="0"/>
                      <a:ext cx="5731510" cy="1447165"/>
                    </a:xfrm>
                    <a:prstGeom prst="rect">
                      <a:avLst/>
                    </a:prstGeom>
                  </pic:spPr>
                </pic:pic>
              </a:graphicData>
            </a:graphic>
          </wp:inline>
        </w:drawing>
      </w:r>
    </w:p>
    <w:p w14:paraId="5215D5C2" w14:textId="42E80CAC" w:rsidR="00DD36D9" w:rsidRDefault="00DD36D9" w:rsidP="00711B76">
      <w:r w:rsidRPr="00DD36D9">
        <w:rPr>
          <w:noProof/>
        </w:rPr>
        <w:drawing>
          <wp:inline distT="0" distB="0" distL="0" distR="0" wp14:anchorId="5B3AED30" wp14:editId="054420CA">
            <wp:extent cx="5731510" cy="1684655"/>
            <wp:effectExtent l="0" t="0" r="2540" b="0"/>
            <wp:docPr id="1651807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07316" name=""/>
                    <pic:cNvPicPr/>
                  </pic:nvPicPr>
                  <pic:blipFill>
                    <a:blip r:embed="rId24"/>
                    <a:stretch>
                      <a:fillRect/>
                    </a:stretch>
                  </pic:blipFill>
                  <pic:spPr>
                    <a:xfrm>
                      <a:off x="0" y="0"/>
                      <a:ext cx="5731510" cy="1684655"/>
                    </a:xfrm>
                    <a:prstGeom prst="rect">
                      <a:avLst/>
                    </a:prstGeom>
                  </pic:spPr>
                </pic:pic>
              </a:graphicData>
            </a:graphic>
          </wp:inline>
        </w:drawing>
      </w:r>
    </w:p>
    <w:p w14:paraId="5F8FDFDC" w14:textId="071EF154" w:rsidR="003B0C4C" w:rsidRPr="00DD36D9" w:rsidRDefault="003B0C4C" w:rsidP="00711B76">
      <w:r w:rsidRPr="003B0C4C">
        <w:rPr>
          <w:noProof/>
        </w:rPr>
        <w:lastRenderedPageBreak/>
        <w:drawing>
          <wp:inline distT="0" distB="0" distL="0" distR="0" wp14:anchorId="491CD4E5" wp14:editId="2D341518">
            <wp:extent cx="2831583" cy="2432539"/>
            <wp:effectExtent l="0" t="0" r="6985" b="6350"/>
            <wp:docPr id="1845390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90403" name=""/>
                    <pic:cNvPicPr/>
                  </pic:nvPicPr>
                  <pic:blipFill>
                    <a:blip r:embed="rId25"/>
                    <a:stretch>
                      <a:fillRect/>
                    </a:stretch>
                  </pic:blipFill>
                  <pic:spPr>
                    <a:xfrm>
                      <a:off x="0" y="0"/>
                      <a:ext cx="2857985" cy="2455221"/>
                    </a:xfrm>
                    <a:prstGeom prst="rect">
                      <a:avLst/>
                    </a:prstGeom>
                  </pic:spPr>
                </pic:pic>
              </a:graphicData>
            </a:graphic>
          </wp:inline>
        </w:drawing>
      </w:r>
    </w:p>
    <w:p w14:paraId="23AF7DDF" w14:textId="2672BCBB" w:rsidR="003B0C4C" w:rsidRDefault="003B0C4C" w:rsidP="00711B76">
      <w:pPr>
        <w:rPr>
          <w:b/>
          <w:bCs/>
        </w:rPr>
      </w:pPr>
      <w:r>
        <w:rPr>
          <w:b/>
          <w:bCs/>
        </w:rPr>
        <w:t>Circuit breaker status with the help of actuator</w:t>
      </w:r>
    </w:p>
    <w:p w14:paraId="0787E50E" w14:textId="036B11A5" w:rsidR="00797CEC" w:rsidRDefault="00797CEC" w:rsidP="00711B76">
      <w:pPr>
        <w:rPr>
          <w:b/>
          <w:bCs/>
        </w:rPr>
      </w:pPr>
      <w:r>
        <w:rPr>
          <w:b/>
          <w:bCs/>
        </w:rPr>
        <w:t>Various ways to implement microservices :</w:t>
      </w:r>
    </w:p>
    <w:p w14:paraId="722FCDA2" w14:textId="402CDC12" w:rsidR="00797CEC" w:rsidRPr="003B0C4C" w:rsidRDefault="00797CEC" w:rsidP="00711B76">
      <w:r w:rsidRPr="003B0C4C">
        <w:t xml:space="preserve">There are different ways to implement microservices like AWS, Microsoft Azure they provide infrastructure to implement microservices. But I know about the spring cloud based microservices because spring is also providing a library to implement microservices architecture mainly it </w:t>
      </w:r>
      <w:r w:rsidR="00D37C28" w:rsidRPr="003B0C4C">
        <w:t>provides</w:t>
      </w:r>
      <w:r w:rsidRPr="003B0C4C">
        <w:t xml:space="preserve"> spring cloud. So</w:t>
      </w:r>
      <w:r w:rsidR="00D37C28">
        <w:t>,</w:t>
      </w:r>
      <w:r w:rsidRPr="003B0C4C">
        <w:t xml:space="preserve"> in spring cloud we can have API Gateway, Eureka Server. </w:t>
      </w:r>
    </w:p>
    <w:p w14:paraId="5FBFC0B9" w14:textId="026C5D4A" w:rsidR="00797CEC" w:rsidRPr="003B0C4C" w:rsidRDefault="00797CEC" w:rsidP="00711B76">
      <w:r w:rsidRPr="003B0C4C">
        <w:t>Further explain about Gateway, server.</w:t>
      </w:r>
    </w:p>
    <w:p w14:paraId="5CAE1AEE" w14:textId="77777777" w:rsidR="00797CEC" w:rsidRPr="00797CEC" w:rsidRDefault="00797CEC" w:rsidP="00797CEC">
      <w:r w:rsidRPr="00797CEC">
        <w:rPr>
          <w:b/>
          <w:bCs/>
        </w:rPr>
        <w:t>There are several ways to implement microservices architecture, and the choice depends on factors like scalability, team expertise, time-to-market, and operational overhead. Let me break down the main approaches briefly:"</w:t>
      </w:r>
    </w:p>
    <w:p w14:paraId="1E4BFFE5" w14:textId="4E93D6BF" w:rsidR="00797CEC" w:rsidRPr="00797CEC" w:rsidRDefault="00797CEC">
      <w:pPr>
        <w:pStyle w:val="ListParagraph"/>
        <w:numPr>
          <w:ilvl w:val="0"/>
          <w:numId w:val="30"/>
        </w:numPr>
      </w:pPr>
      <w:r w:rsidRPr="003B0C4C">
        <w:rPr>
          <w:b/>
          <w:bCs/>
        </w:rPr>
        <w:t>Container-Based Microservices</w:t>
      </w:r>
      <w:r w:rsidRPr="00797CEC">
        <w:t xml:space="preserve"> –</w:t>
      </w:r>
    </w:p>
    <w:p w14:paraId="64A4A917" w14:textId="18A23C06" w:rsidR="00797CEC" w:rsidRPr="00797CEC" w:rsidRDefault="00797CEC">
      <w:pPr>
        <w:pStyle w:val="ListParagraph"/>
        <w:numPr>
          <w:ilvl w:val="0"/>
          <w:numId w:val="30"/>
        </w:numPr>
      </w:pPr>
      <w:r w:rsidRPr="003B0C4C">
        <w:rPr>
          <w:b/>
          <w:bCs/>
        </w:rPr>
        <w:t>Serverless Microservices</w:t>
      </w:r>
      <w:r w:rsidRPr="00797CEC">
        <w:t xml:space="preserve"> –</w:t>
      </w:r>
    </w:p>
    <w:p w14:paraId="1BF7BA57" w14:textId="22E57578" w:rsidR="00797CEC" w:rsidRPr="00797CEC" w:rsidRDefault="00797CEC">
      <w:pPr>
        <w:pStyle w:val="ListParagraph"/>
        <w:numPr>
          <w:ilvl w:val="0"/>
          <w:numId w:val="30"/>
        </w:numPr>
      </w:pPr>
      <w:r w:rsidRPr="003B0C4C">
        <w:rPr>
          <w:b/>
          <w:bCs/>
        </w:rPr>
        <w:t>Managed Cloud Services (PaaS)</w:t>
      </w:r>
      <w:r w:rsidRPr="00797CEC">
        <w:t xml:space="preserve"> –</w:t>
      </w:r>
    </w:p>
    <w:p w14:paraId="09B44D10" w14:textId="1D7192AB" w:rsidR="00797CEC" w:rsidRPr="00797CEC" w:rsidRDefault="00797CEC">
      <w:pPr>
        <w:pStyle w:val="ListParagraph"/>
        <w:numPr>
          <w:ilvl w:val="0"/>
          <w:numId w:val="30"/>
        </w:numPr>
      </w:pPr>
      <w:r w:rsidRPr="003B0C4C">
        <w:rPr>
          <w:b/>
          <w:bCs/>
        </w:rPr>
        <w:t>Traditional VM-Based Approach</w:t>
      </w:r>
      <w:r w:rsidRPr="00797CEC">
        <w:t xml:space="preserve"> –</w:t>
      </w:r>
    </w:p>
    <w:p w14:paraId="64FD0DCA" w14:textId="57D8346A" w:rsidR="00797CEC" w:rsidRPr="00797CEC" w:rsidRDefault="00797CEC">
      <w:pPr>
        <w:pStyle w:val="ListParagraph"/>
        <w:numPr>
          <w:ilvl w:val="0"/>
          <w:numId w:val="30"/>
        </w:numPr>
      </w:pPr>
      <w:r w:rsidRPr="003B0C4C">
        <w:rPr>
          <w:b/>
          <w:bCs/>
        </w:rPr>
        <w:t>Event-Driven Architecture</w:t>
      </w:r>
      <w:r w:rsidRPr="00797CEC">
        <w:t xml:space="preserve"> –</w:t>
      </w:r>
    </w:p>
    <w:p w14:paraId="5B06FA50" w14:textId="1C5FACB6" w:rsidR="00797CEC" w:rsidRPr="00797CEC" w:rsidRDefault="00797CEC">
      <w:pPr>
        <w:pStyle w:val="ListParagraph"/>
        <w:numPr>
          <w:ilvl w:val="0"/>
          <w:numId w:val="30"/>
        </w:numPr>
      </w:pPr>
      <w:r w:rsidRPr="003B0C4C">
        <w:rPr>
          <w:b/>
          <w:bCs/>
        </w:rPr>
        <w:t>Service Mesh</w:t>
      </w:r>
      <w:r w:rsidRPr="00797CEC">
        <w:t xml:space="preserve"> –</w:t>
      </w:r>
    </w:p>
    <w:p w14:paraId="35BDB989" w14:textId="1ABF0D94" w:rsidR="00797CEC" w:rsidRPr="00797CEC" w:rsidRDefault="00797CEC">
      <w:pPr>
        <w:pStyle w:val="ListParagraph"/>
        <w:numPr>
          <w:ilvl w:val="0"/>
          <w:numId w:val="30"/>
        </w:numPr>
      </w:pPr>
      <w:r w:rsidRPr="003B0C4C">
        <w:rPr>
          <w:b/>
          <w:bCs/>
        </w:rPr>
        <w:t>API Gateway-Based Architecture</w:t>
      </w:r>
      <w:r w:rsidRPr="00797CEC">
        <w:t xml:space="preserve"> –</w:t>
      </w:r>
      <w:r w:rsidRPr="00797CEC">
        <w:br/>
      </w:r>
    </w:p>
    <w:p w14:paraId="4A839AE1" w14:textId="77777777" w:rsidR="00797CEC" w:rsidRPr="00797CEC" w:rsidRDefault="00797CEC" w:rsidP="00797CEC">
      <w:r w:rsidRPr="00797CEC">
        <w:rPr>
          <w:b/>
          <w:bCs/>
        </w:rPr>
        <w:t>"In a real project, I might combine several of these—like using containers for core services, serverless for background jobs, and an API Gateway to tie them together."</w:t>
      </w:r>
    </w:p>
    <w:p w14:paraId="099C1FE5" w14:textId="77777777" w:rsidR="00797CEC" w:rsidRPr="00797CEC" w:rsidRDefault="00797CEC" w:rsidP="00711B76"/>
    <w:p w14:paraId="369F05A8" w14:textId="7CBE90EA" w:rsidR="00407568" w:rsidRDefault="00407568" w:rsidP="00711B76">
      <w:pPr>
        <w:rPr>
          <w:b/>
          <w:bCs/>
        </w:rPr>
      </w:pPr>
      <w:r>
        <w:rPr>
          <w:b/>
          <w:bCs/>
        </w:rPr>
        <w:t xml:space="preserve">Spring Cloud Config : </w:t>
      </w:r>
    </w:p>
    <w:p w14:paraId="38FAAB0E" w14:textId="24A2E8DA" w:rsidR="00FF220B" w:rsidRDefault="00FF220B" w:rsidP="00711B76">
      <w:pPr>
        <w:rPr>
          <w:b/>
          <w:bCs/>
        </w:rPr>
      </w:pPr>
      <w:r w:rsidRPr="00FF220B">
        <w:rPr>
          <w:b/>
          <w:bCs/>
        </w:rPr>
        <w:t>In a microservices architecture, managing configurations centrally and securely is critical — especially as the number of services grows. To handle this, I follow several strategies depending on the project's scale and requirements.</w:t>
      </w:r>
    </w:p>
    <w:p w14:paraId="5C1B936D" w14:textId="77777777" w:rsidR="00407568" w:rsidRPr="00407568" w:rsidRDefault="00407568" w:rsidP="00407568">
      <w:r w:rsidRPr="00407568">
        <w:rPr>
          <w:b/>
          <w:bCs/>
        </w:rPr>
        <w:t>Spring Cloud Config</w:t>
      </w:r>
      <w:r w:rsidRPr="00407568">
        <w:t xml:space="preserve"> provides </w:t>
      </w:r>
      <w:r w:rsidRPr="00407568">
        <w:rPr>
          <w:b/>
          <w:bCs/>
        </w:rPr>
        <w:t>centralized external configuration</w:t>
      </w:r>
      <w:r w:rsidRPr="00407568">
        <w:t xml:space="preserve"> for microservices.</w:t>
      </w:r>
    </w:p>
    <w:p w14:paraId="28F3B1A3" w14:textId="77777777" w:rsidR="00407568" w:rsidRPr="00407568" w:rsidRDefault="00407568" w:rsidP="00407568">
      <w:r w:rsidRPr="00407568">
        <w:lastRenderedPageBreak/>
        <w:t xml:space="preserve">Instead of hardcoding configs (e.g., DB URL, API keys, feature flags) in each service or keeping them in multiple </w:t>
      </w:r>
      <w:proofErr w:type="spellStart"/>
      <w:r w:rsidRPr="00407568">
        <w:t>application.properties</w:t>
      </w:r>
      <w:proofErr w:type="spellEnd"/>
      <w:r w:rsidRPr="00407568">
        <w:t xml:space="preserve"> files, you store them in a </w:t>
      </w:r>
      <w:r w:rsidRPr="00407568">
        <w:rPr>
          <w:b/>
          <w:bCs/>
        </w:rPr>
        <w:t>central config repository</w:t>
      </w:r>
      <w:r w:rsidRPr="00407568">
        <w:t xml:space="preserve">, usually a </w:t>
      </w:r>
      <w:proofErr w:type="spellStart"/>
      <w:r w:rsidRPr="00407568">
        <w:rPr>
          <w:b/>
          <w:bCs/>
        </w:rPr>
        <w:t>Git</w:t>
      </w:r>
      <w:proofErr w:type="spellEnd"/>
      <w:r w:rsidRPr="00407568">
        <w:rPr>
          <w:b/>
          <w:bCs/>
        </w:rPr>
        <w:t xml:space="preserve"> repo</w:t>
      </w:r>
      <w:r w:rsidRPr="00407568">
        <w:t>.</w:t>
      </w:r>
    </w:p>
    <w:p w14:paraId="2E6238FD" w14:textId="1219FEBA" w:rsidR="00407568" w:rsidRPr="00D37C28" w:rsidRDefault="00407568" w:rsidP="00711B76">
      <w:pPr>
        <w:rPr>
          <w:b/>
          <w:bCs/>
        </w:rPr>
      </w:pPr>
      <w:r w:rsidRPr="00D37C28">
        <w:rPr>
          <w:b/>
          <w:bCs/>
        </w:rPr>
        <w:t>What it provides :</w:t>
      </w:r>
    </w:p>
    <w:p w14:paraId="527DD6E2" w14:textId="5D747C6E" w:rsidR="00407568" w:rsidRPr="00407568" w:rsidRDefault="00407568" w:rsidP="00407568">
      <w:r w:rsidRPr="00407568">
        <w:rPr>
          <w:b/>
          <w:bCs/>
        </w:rPr>
        <w:t>Centralized configuration</w:t>
      </w:r>
      <w:r w:rsidRPr="00407568">
        <w:t>: One place to manage properties for all services.</w:t>
      </w:r>
    </w:p>
    <w:p w14:paraId="40A98D2B" w14:textId="58D66A6A" w:rsidR="00407568" w:rsidRPr="00407568" w:rsidRDefault="00407568" w:rsidP="00407568">
      <w:r w:rsidRPr="00407568">
        <w:rPr>
          <w:b/>
          <w:bCs/>
        </w:rPr>
        <w:t>Dynamic updates</w:t>
      </w:r>
      <w:r w:rsidRPr="00407568">
        <w:t xml:space="preserve">: Change configs </w:t>
      </w:r>
      <w:r w:rsidRPr="00407568">
        <w:rPr>
          <w:b/>
          <w:bCs/>
        </w:rPr>
        <w:t>without redeploying</w:t>
      </w:r>
      <w:r w:rsidRPr="00407568">
        <w:t xml:space="preserve"> services.</w:t>
      </w:r>
    </w:p>
    <w:p w14:paraId="43998822" w14:textId="34BD5846" w:rsidR="00407568" w:rsidRPr="00407568" w:rsidRDefault="00407568" w:rsidP="00407568">
      <w:r w:rsidRPr="00407568">
        <w:rPr>
          <w:b/>
          <w:bCs/>
        </w:rPr>
        <w:t>Environment-specific configs</w:t>
      </w:r>
      <w:r w:rsidRPr="00407568">
        <w:t>: Automatically load different configs for dev, test, prod.</w:t>
      </w:r>
    </w:p>
    <w:p w14:paraId="74084E33" w14:textId="5EF04141" w:rsidR="00407568" w:rsidRPr="00407568" w:rsidRDefault="00407568" w:rsidP="00407568">
      <w:r w:rsidRPr="00407568">
        <w:rPr>
          <w:b/>
          <w:bCs/>
        </w:rPr>
        <w:t>Secure and version-controlled</w:t>
      </w:r>
      <w:r w:rsidRPr="00407568">
        <w:t>: Git integration provides rollback and audit.</w:t>
      </w:r>
    </w:p>
    <w:p w14:paraId="7FAC4C2C" w14:textId="77777777" w:rsidR="00407568" w:rsidRPr="00407568" w:rsidRDefault="00407568" w:rsidP="00407568">
      <w:pPr>
        <w:rPr>
          <w:b/>
          <w:bCs/>
        </w:rPr>
      </w:pPr>
      <w:r w:rsidRPr="00407568">
        <w:rPr>
          <w:b/>
          <w:bCs/>
        </w:rPr>
        <w:t>How it works:</w:t>
      </w:r>
    </w:p>
    <w:p w14:paraId="0FF321AF" w14:textId="77777777" w:rsidR="00407568" w:rsidRPr="00407568" w:rsidRDefault="00407568">
      <w:pPr>
        <w:numPr>
          <w:ilvl w:val="0"/>
          <w:numId w:val="28"/>
        </w:numPr>
      </w:pPr>
      <w:r w:rsidRPr="00407568">
        <w:rPr>
          <w:b/>
          <w:bCs/>
        </w:rPr>
        <w:t>Spring Cloud Config Server</w:t>
      </w:r>
      <w:r w:rsidRPr="00407568">
        <w:t xml:space="preserve"> – Reads config files from Git/Filesystem/</w:t>
      </w:r>
      <w:proofErr w:type="spellStart"/>
      <w:r w:rsidRPr="00407568">
        <w:t>HashiCorp</w:t>
      </w:r>
      <w:proofErr w:type="spellEnd"/>
      <w:r w:rsidRPr="00407568">
        <w:t xml:space="preserve"> Vault.</w:t>
      </w:r>
    </w:p>
    <w:p w14:paraId="7D5FE70D" w14:textId="77777777" w:rsidR="00407568" w:rsidRPr="00407568" w:rsidRDefault="00407568">
      <w:pPr>
        <w:numPr>
          <w:ilvl w:val="0"/>
          <w:numId w:val="28"/>
        </w:numPr>
      </w:pPr>
      <w:r w:rsidRPr="00407568">
        <w:rPr>
          <w:b/>
          <w:bCs/>
        </w:rPr>
        <w:t>Spring Cloud Config Client</w:t>
      </w:r>
      <w:r w:rsidRPr="00407568">
        <w:t xml:space="preserve"> – Microservices fetch their config from the server at startup (or via /actuator/refresh if Spring Cloud Bus is used).</w:t>
      </w:r>
    </w:p>
    <w:p w14:paraId="7949E981" w14:textId="77777777" w:rsidR="003B0C4C" w:rsidRDefault="003B0C4C" w:rsidP="00711B76"/>
    <w:p w14:paraId="692A6068" w14:textId="17A6E91E" w:rsidR="00407568" w:rsidRPr="003B0C4C" w:rsidRDefault="00407568" w:rsidP="00711B76">
      <w:pPr>
        <w:rPr>
          <w:b/>
          <w:bCs/>
        </w:rPr>
      </w:pPr>
      <w:r w:rsidRPr="003B0C4C">
        <w:rPr>
          <w:b/>
          <w:bCs/>
        </w:rPr>
        <w:t>Spring Boot Actuator :</w:t>
      </w:r>
    </w:p>
    <w:p w14:paraId="59F9E171" w14:textId="6AAECC79" w:rsidR="00407568" w:rsidRDefault="00407568" w:rsidP="00711B76">
      <w:r w:rsidRPr="00407568">
        <w:rPr>
          <w:b/>
          <w:bCs/>
        </w:rPr>
        <w:t>Spring Boot Actuator</w:t>
      </w:r>
      <w:r w:rsidRPr="00407568">
        <w:t xml:space="preserve"> provides </w:t>
      </w:r>
      <w:r w:rsidRPr="00407568">
        <w:rPr>
          <w:b/>
          <w:bCs/>
        </w:rPr>
        <w:t>production-ready endpoints</w:t>
      </w:r>
      <w:r w:rsidRPr="00407568">
        <w:t xml:space="preserve"> to monitor and manage applications.</w:t>
      </w:r>
    </w:p>
    <w:p w14:paraId="378F498F" w14:textId="7F0272BD" w:rsidR="00407568" w:rsidRPr="00407568" w:rsidRDefault="00407568" w:rsidP="00407568">
      <w:r w:rsidRPr="00407568">
        <w:rPr>
          <w:b/>
          <w:bCs/>
        </w:rPr>
        <w:t>Health checks</w:t>
      </w:r>
      <w:r w:rsidRPr="00407568">
        <w:t xml:space="preserve"> for load balancers &amp; Kubernetes probes</w:t>
      </w:r>
    </w:p>
    <w:p w14:paraId="0F05D170" w14:textId="1BF8BF90" w:rsidR="00407568" w:rsidRPr="00407568" w:rsidRDefault="00407568" w:rsidP="00407568">
      <w:r w:rsidRPr="00407568">
        <w:rPr>
          <w:b/>
          <w:bCs/>
        </w:rPr>
        <w:t>Monitoring</w:t>
      </w:r>
      <w:r w:rsidRPr="00407568">
        <w:t xml:space="preserve"> with Prometheus, Grafana, or AWS CloudWatch</w:t>
      </w:r>
    </w:p>
    <w:p w14:paraId="6D406B09" w14:textId="30D9B761" w:rsidR="00407568" w:rsidRPr="00407568" w:rsidRDefault="00407568" w:rsidP="00407568">
      <w:r w:rsidRPr="00407568">
        <w:rPr>
          <w:b/>
          <w:bCs/>
        </w:rPr>
        <w:t>Debugging</w:t>
      </w:r>
      <w:r w:rsidRPr="00407568">
        <w:t xml:space="preserve"> and system insights</w:t>
      </w:r>
    </w:p>
    <w:p w14:paraId="5B571EB2" w14:textId="2B5CC354" w:rsidR="00407568" w:rsidRPr="00407568" w:rsidRDefault="00407568" w:rsidP="00407568">
      <w:r w:rsidRPr="00407568">
        <w:rPr>
          <w:b/>
          <w:bCs/>
        </w:rPr>
        <w:t>Dynamic config refresh</w:t>
      </w:r>
      <w:r w:rsidRPr="00407568">
        <w:t xml:space="preserve"> via Spring Cloud Bus + /refresh</w:t>
      </w:r>
    </w:p>
    <w:p w14:paraId="5DDA4FB0" w14:textId="77777777" w:rsidR="00407568" w:rsidRDefault="00407568" w:rsidP="00711B76"/>
    <w:p w14:paraId="3C00A9A4" w14:textId="77777777" w:rsidR="00407568" w:rsidRPr="00407568" w:rsidRDefault="00407568" w:rsidP="00407568">
      <w:r w:rsidRPr="00407568">
        <w:t>It exposes REST endpoints like:</w:t>
      </w:r>
    </w:p>
    <w:p w14:paraId="0078D173" w14:textId="77777777" w:rsidR="00407568" w:rsidRPr="00407568" w:rsidRDefault="00407568">
      <w:pPr>
        <w:numPr>
          <w:ilvl w:val="0"/>
          <w:numId w:val="29"/>
        </w:numPr>
      </w:pPr>
      <w:r w:rsidRPr="00407568">
        <w:t>/actuator/health – Check if the service is up</w:t>
      </w:r>
    </w:p>
    <w:p w14:paraId="3607C63A" w14:textId="77777777" w:rsidR="00407568" w:rsidRPr="00407568" w:rsidRDefault="00407568">
      <w:pPr>
        <w:numPr>
          <w:ilvl w:val="0"/>
          <w:numId w:val="29"/>
        </w:numPr>
      </w:pPr>
      <w:r w:rsidRPr="00407568">
        <w:t>/actuator/info – Metadata like app version</w:t>
      </w:r>
    </w:p>
    <w:p w14:paraId="634C614E" w14:textId="77777777" w:rsidR="00407568" w:rsidRPr="00407568" w:rsidRDefault="00407568">
      <w:pPr>
        <w:numPr>
          <w:ilvl w:val="0"/>
          <w:numId w:val="29"/>
        </w:numPr>
      </w:pPr>
      <w:r w:rsidRPr="00407568">
        <w:t>/actuator/metrics – Performance metrics (memory, CPU, DB, etc.)</w:t>
      </w:r>
    </w:p>
    <w:p w14:paraId="043DE886" w14:textId="77777777" w:rsidR="00407568" w:rsidRPr="00407568" w:rsidRDefault="00407568">
      <w:pPr>
        <w:numPr>
          <w:ilvl w:val="0"/>
          <w:numId w:val="29"/>
        </w:numPr>
      </w:pPr>
      <w:r w:rsidRPr="00407568">
        <w:t>/actuator/env – View environment properties</w:t>
      </w:r>
    </w:p>
    <w:p w14:paraId="560E0178" w14:textId="77777777" w:rsidR="00407568" w:rsidRPr="00407568" w:rsidRDefault="00407568">
      <w:pPr>
        <w:numPr>
          <w:ilvl w:val="0"/>
          <w:numId w:val="29"/>
        </w:numPr>
      </w:pPr>
      <w:r w:rsidRPr="00407568">
        <w:t>/actuator/beans – See all Spring beans</w:t>
      </w:r>
    </w:p>
    <w:p w14:paraId="725B398C" w14:textId="77777777" w:rsidR="00407568" w:rsidRPr="00407568" w:rsidRDefault="00407568">
      <w:pPr>
        <w:numPr>
          <w:ilvl w:val="0"/>
          <w:numId w:val="29"/>
        </w:numPr>
      </w:pPr>
      <w:r w:rsidRPr="00407568">
        <w:t>/actuator/refresh – Reload configs dynamically (used with Spring Cloud Config)</w:t>
      </w:r>
    </w:p>
    <w:p w14:paraId="3B77385E" w14:textId="72C88A37" w:rsidR="00EF7560" w:rsidRDefault="00EF7560" w:rsidP="00711B76">
      <w:pPr>
        <w:rPr>
          <w:b/>
          <w:bCs/>
        </w:rPr>
      </w:pPr>
      <w:r>
        <w:rPr>
          <w:b/>
          <w:bCs/>
        </w:rPr>
        <w:t xml:space="preserve">How to add Actuator to your project </w:t>
      </w:r>
    </w:p>
    <w:p w14:paraId="3A3C34EE" w14:textId="6E9829F2" w:rsidR="00EF7560" w:rsidRDefault="00EF7560" w:rsidP="00711B76">
      <w:r>
        <w:t>Step 1. Add dependency in pom.xml</w:t>
      </w:r>
    </w:p>
    <w:p w14:paraId="1ABD11A2" w14:textId="6041DF31" w:rsidR="00EF7560" w:rsidRDefault="00EF7560" w:rsidP="00711B76">
      <w:r>
        <w:t xml:space="preserve">Step 2. Add </w:t>
      </w:r>
      <w:proofErr w:type="spellStart"/>
      <w:r>
        <w:t>application.properties</w:t>
      </w:r>
      <w:proofErr w:type="spellEnd"/>
      <w:r>
        <w:t xml:space="preserve"> – </w:t>
      </w:r>
      <w:proofErr w:type="spellStart"/>
      <w:r>
        <w:t>management.endpoints.web.exposure.include</w:t>
      </w:r>
      <w:proofErr w:type="spellEnd"/>
      <w:r>
        <w:t xml:space="preserve"> = *</w:t>
      </w:r>
    </w:p>
    <w:p w14:paraId="0F3F307A" w14:textId="072208FF" w:rsidR="00EF7560" w:rsidRDefault="00EF7560" w:rsidP="00711B76">
      <w:r>
        <w:t>Step 3. Run your Spring Boot app Actuator will expose endpoints automatically</w:t>
      </w:r>
    </w:p>
    <w:p w14:paraId="015DC865" w14:textId="77777777" w:rsidR="00EF7560" w:rsidRDefault="00EF7560" w:rsidP="00711B76"/>
    <w:p w14:paraId="62CB3D5C" w14:textId="5D7241EC" w:rsidR="00186DE6" w:rsidRPr="00910D78" w:rsidRDefault="00186DE6" w:rsidP="00711B76">
      <w:pPr>
        <w:rPr>
          <w:b/>
          <w:bCs/>
        </w:rPr>
      </w:pPr>
      <w:r w:rsidRPr="00910D78">
        <w:rPr>
          <w:b/>
          <w:bCs/>
        </w:rPr>
        <w:lastRenderedPageBreak/>
        <w:t>Saga Design Pattern :</w:t>
      </w:r>
    </w:p>
    <w:p w14:paraId="5C493426" w14:textId="20ED1C1C" w:rsidR="00186DE6" w:rsidRDefault="00186DE6" w:rsidP="00711B76">
      <w:r>
        <w:t>In microservices, a single business operation may span multiple services (e.g. order service, payment service, inventory service).</w:t>
      </w:r>
    </w:p>
    <w:p w14:paraId="435F2274" w14:textId="30661FDB" w:rsidR="00186DE6" w:rsidRDefault="00186DE6" w:rsidP="00711B76">
      <w:r>
        <w:t>But traditional database transactions (ACID) don’t work well across microservices – they’re hard to scale and tightly coupled.</w:t>
      </w:r>
    </w:p>
    <w:p w14:paraId="487FACB8" w14:textId="126B7804" w:rsidR="00186DE6" w:rsidRDefault="00186DE6" w:rsidP="00711B76">
      <w:r>
        <w:t>So, the Saga patten replaces distributed transactions with a series of local transactions that are coordinated using either Choreography (event-based), Orchestration (command-based)</w:t>
      </w:r>
    </w:p>
    <w:p w14:paraId="48F14291" w14:textId="77777777" w:rsidR="006E4A04" w:rsidRDefault="006E4A04" w:rsidP="00711B76">
      <w:r w:rsidRPr="006E4A04">
        <w:t xml:space="preserve">In </w:t>
      </w:r>
      <w:r w:rsidRPr="006E4A04">
        <w:rPr>
          <w:b/>
          <w:bCs/>
        </w:rPr>
        <w:t>Choreography</w:t>
      </w:r>
      <w:r w:rsidRPr="006E4A04">
        <w:t xml:space="preserve">, there is no central controller — each service performs its task and publishes an event; other services listen to these events and respond accordingly. It’s </w:t>
      </w:r>
      <w:r w:rsidRPr="005E5BA2">
        <w:rPr>
          <w:b/>
          <w:bCs/>
        </w:rPr>
        <w:t>simple</w:t>
      </w:r>
      <w:r w:rsidRPr="006E4A04">
        <w:t xml:space="preserve"> and </w:t>
      </w:r>
      <w:r w:rsidRPr="005E5BA2">
        <w:rPr>
          <w:b/>
          <w:bCs/>
        </w:rPr>
        <w:t>loosely coupled</w:t>
      </w:r>
      <w:r w:rsidRPr="006E4A04">
        <w:t xml:space="preserve"> but can become </w:t>
      </w:r>
      <w:r w:rsidRPr="005E5BA2">
        <w:rPr>
          <w:b/>
          <w:bCs/>
        </w:rPr>
        <w:t>hard to manage</w:t>
      </w:r>
      <w:r w:rsidRPr="006E4A04">
        <w:t xml:space="preserve"> as the system grows. </w:t>
      </w:r>
    </w:p>
    <w:p w14:paraId="7AB64660" w14:textId="088A9E8D" w:rsidR="006E4A04" w:rsidRDefault="006E4A04" w:rsidP="00711B76">
      <w:r w:rsidRPr="006E4A04">
        <w:t xml:space="preserve">In </w:t>
      </w:r>
      <w:r w:rsidRPr="006E4A04">
        <w:rPr>
          <w:b/>
          <w:bCs/>
        </w:rPr>
        <w:t>Orchestration</w:t>
      </w:r>
      <w:r w:rsidRPr="006E4A04">
        <w:t xml:space="preserve">, a central </w:t>
      </w:r>
      <w:r w:rsidRPr="006E4A04">
        <w:rPr>
          <w:b/>
          <w:bCs/>
        </w:rPr>
        <w:t>Saga orchestrator</w:t>
      </w:r>
      <w:r w:rsidRPr="006E4A04">
        <w:t xml:space="preserve"> directs the flow by invoking each service in a defined sequence and handling failures with compensating actions. This approach offers </w:t>
      </w:r>
      <w:r w:rsidRPr="005E5BA2">
        <w:rPr>
          <w:b/>
          <w:bCs/>
        </w:rPr>
        <w:t>better control</w:t>
      </w:r>
      <w:r w:rsidRPr="006E4A04">
        <w:t xml:space="preserve"> and </w:t>
      </w:r>
      <w:r w:rsidRPr="005E5BA2">
        <w:rPr>
          <w:b/>
          <w:bCs/>
        </w:rPr>
        <w:t>visibility</w:t>
      </w:r>
      <w:r w:rsidRPr="006E4A04">
        <w:t xml:space="preserve"> but introduces </w:t>
      </w:r>
      <w:r w:rsidRPr="00C14311">
        <w:rPr>
          <w:b/>
          <w:bCs/>
        </w:rPr>
        <w:t>some coupling</w:t>
      </w:r>
      <w:r w:rsidRPr="006E4A04">
        <w:t xml:space="preserve"> to the orchestrator.</w:t>
      </w:r>
    </w:p>
    <w:p w14:paraId="2079E606" w14:textId="77777777" w:rsidR="00186DE6" w:rsidRDefault="00186DE6" w:rsidP="00711B76"/>
    <w:p w14:paraId="19C1225A" w14:textId="0EC06CDE" w:rsidR="00910D78" w:rsidRPr="00910D78" w:rsidRDefault="00910D78" w:rsidP="00711B76">
      <w:pPr>
        <w:rPr>
          <w:b/>
          <w:bCs/>
        </w:rPr>
      </w:pPr>
      <w:r w:rsidRPr="00910D78">
        <w:rPr>
          <w:b/>
          <w:bCs/>
        </w:rPr>
        <w:t>How Microservices are configured in your project?</w:t>
      </w:r>
    </w:p>
    <w:p w14:paraId="66B2FA97" w14:textId="6160CFBA" w:rsidR="00910D78" w:rsidRDefault="00910D78" w:rsidP="00910D78">
      <w:r>
        <w:t>Typical configuration in a Spring Boot microservices project:</w:t>
      </w:r>
    </w:p>
    <w:p w14:paraId="07F126D0" w14:textId="5A0DF3D3" w:rsidR="00910D78" w:rsidRDefault="00910D78" w:rsidP="00910D78">
      <w:r>
        <w:t>Service Discovery: Using Eureka Server</w:t>
      </w:r>
    </w:p>
    <w:p w14:paraId="1B29F991" w14:textId="644FDD03" w:rsidR="00910D78" w:rsidRDefault="00910D78" w:rsidP="00910D78">
      <w:r>
        <w:t>API Gateway: Using Spring Cloud Gateway</w:t>
      </w:r>
    </w:p>
    <w:p w14:paraId="2E8374DF" w14:textId="66DEA37D" w:rsidR="00910D78" w:rsidRDefault="00910D78" w:rsidP="00910D78">
      <w:r>
        <w:t xml:space="preserve">Inter-service Communication: Using </w:t>
      </w:r>
      <w:proofErr w:type="spellStart"/>
      <w:r>
        <w:t>FeignClient</w:t>
      </w:r>
      <w:proofErr w:type="spellEnd"/>
      <w:r>
        <w:t xml:space="preserve"> or </w:t>
      </w:r>
      <w:proofErr w:type="spellStart"/>
      <w:r>
        <w:t>RestTemplate</w:t>
      </w:r>
      <w:proofErr w:type="spellEnd"/>
    </w:p>
    <w:p w14:paraId="73DAA84D" w14:textId="0632E5BB" w:rsidR="00910D78" w:rsidRDefault="00910D78" w:rsidP="00910D78">
      <w:r>
        <w:t>Configuration Management: Using Spring Cloud Config Server</w:t>
      </w:r>
    </w:p>
    <w:p w14:paraId="50DCC060" w14:textId="69A3D8F3" w:rsidR="00910D78" w:rsidRDefault="00910D78" w:rsidP="00910D78">
      <w:r>
        <w:t>Containerization: Using Docker</w:t>
      </w:r>
    </w:p>
    <w:p w14:paraId="35D6EC5A" w14:textId="4DC6CDF3" w:rsidR="00910D78" w:rsidRDefault="00910D78" w:rsidP="00910D78">
      <w:r>
        <w:t xml:space="preserve">Load Balancing: Using Spring Cloud </w:t>
      </w:r>
      <w:proofErr w:type="spellStart"/>
      <w:r>
        <w:t>LoadBalancer</w:t>
      </w:r>
      <w:proofErr w:type="spellEnd"/>
    </w:p>
    <w:p w14:paraId="0950DFAD" w14:textId="11360B6B" w:rsidR="00910D78" w:rsidRDefault="00910D78" w:rsidP="00910D78">
      <w:r>
        <w:t>Fault Tolerance: Using Resilience4j Circuit Breaker</w:t>
      </w:r>
    </w:p>
    <w:p w14:paraId="1598D869" w14:textId="77777777" w:rsidR="00910D78" w:rsidRPr="00EF7560" w:rsidRDefault="00910D78" w:rsidP="00910D78"/>
    <w:p w14:paraId="695BA46A" w14:textId="73DE8A94" w:rsidR="00711B76" w:rsidRDefault="00711B76" w:rsidP="00711B76">
      <w:pPr>
        <w:rPr>
          <w:b/>
          <w:bCs/>
        </w:rPr>
      </w:pPr>
      <w:r w:rsidRPr="00B50A9B">
        <w:rPr>
          <w:b/>
          <w:bCs/>
        </w:rPr>
        <w:t>Questions :</w:t>
      </w:r>
    </w:p>
    <w:p w14:paraId="20C3DEB0" w14:textId="77777777" w:rsidR="008667A5" w:rsidRPr="00E854B6" w:rsidRDefault="008667A5" w:rsidP="008667A5">
      <w:pPr>
        <w:rPr>
          <w:b/>
          <w:bCs/>
        </w:rPr>
      </w:pPr>
      <w:r>
        <w:rPr>
          <w:b/>
          <w:bCs/>
        </w:rPr>
        <w:t>What will you do if any service is down?</w:t>
      </w:r>
    </w:p>
    <w:p w14:paraId="1DBE18A3" w14:textId="5620321A" w:rsidR="008667A5" w:rsidRDefault="008667A5" w:rsidP="00711B76">
      <w:r w:rsidRPr="00EF4E20">
        <w:t>I will follow a systematic procedure first monitor the application</w:t>
      </w:r>
      <w:r w:rsidR="00EF4E20" w:rsidRPr="00EF4E20">
        <w:t>, check logs</w:t>
      </w:r>
      <w:r w:rsidRPr="00EF4E20">
        <w:t xml:space="preserve"> through Spring Boot Actuator or any other that we are using like Prometh</w:t>
      </w:r>
      <w:r w:rsidR="00EF4E20" w:rsidRPr="00EF4E20">
        <w:t>eus, Grafana etc</w:t>
      </w:r>
    </w:p>
    <w:p w14:paraId="69647B7B" w14:textId="17A0C1B5" w:rsidR="00EF4E20" w:rsidRDefault="00EF4E20">
      <w:pPr>
        <w:pStyle w:val="ListParagraph"/>
        <w:numPr>
          <w:ilvl w:val="0"/>
          <w:numId w:val="36"/>
        </w:numPr>
      </w:pPr>
      <w:r>
        <w:t xml:space="preserve">Verifying the problem by reproducing the bug, check dependencies. </w:t>
      </w:r>
    </w:p>
    <w:p w14:paraId="1C8C30AD" w14:textId="69C058A4" w:rsidR="00EF4E20" w:rsidRDefault="00EF4E20">
      <w:pPr>
        <w:pStyle w:val="ListParagraph"/>
        <w:numPr>
          <w:ilvl w:val="0"/>
          <w:numId w:val="36"/>
        </w:numPr>
      </w:pPr>
      <w:r>
        <w:t>If critical, then for temporary purpose use Circuit Breaker, fallback methods to avoid crashing or overloading.</w:t>
      </w:r>
    </w:p>
    <w:p w14:paraId="3122C147" w14:textId="4FFAF8C6" w:rsidR="00EF4E20" w:rsidRDefault="00EF4E20">
      <w:pPr>
        <w:pStyle w:val="ListParagraph"/>
        <w:numPr>
          <w:ilvl w:val="0"/>
          <w:numId w:val="36"/>
        </w:numPr>
      </w:pPr>
      <w:r>
        <w:t>Restart if it’s a crash and rollback recent deployment.</w:t>
      </w:r>
    </w:p>
    <w:p w14:paraId="674E56ED" w14:textId="55107920" w:rsidR="00EF4E20" w:rsidRDefault="00EF4E20">
      <w:pPr>
        <w:pStyle w:val="ListParagraph"/>
        <w:numPr>
          <w:ilvl w:val="0"/>
          <w:numId w:val="36"/>
        </w:numPr>
      </w:pPr>
      <w:r>
        <w:t>Communicate issue with team via incident managing platform for example Jira.</w:t>
      </w:r>
    </w:p>
    <w:p w14:paraId="5FDE14DE" w14:textId="3524B4CB" w:rsidR="008E6D46" w:rsidRPr="00EF4E20" w:rsidRDefault="008E6D46">
      <w:pPr>
        <w:pStyle w:val="ListParagraph"/>
        <w:numPr>
          <w:ilvl w:val="0"/>
          <w:numId w:val="36"/>
        </w:numPr>
      </w:pPr>
      <w:r>
        <w:t>Perform RCA (Root Cause Analysis)</w:t>
      </w:r>
    </w:p>
    <w:p w14:paraId="667F6B2F" w14:textId="77777777" w:rsidR="008E6D46" w:rsidRDefault="008E6D46" w:rsidP="00711B76">
      <w:pPr>
        <w:rPr>
          <w:b/>
          <w:bCs/>
        </w:rPr>
      </w:pPr>
    </w:p>
    <w:p w14:paraId="31CCB43E" w14:textId="100059AF" w:rsidR="008E6D46" w:rsidRDefault="008E6D46" w:rsidP="00711B76">
      <w:pPr>
        <w:rPr>
          <w:b/>
          <w:bCs/>
        </w:rPr>
      </w:pPr>
      <w:r>
        <w:rPr>
          <w:b/>
          <w:bCs/>
        </w:rPr>
        <w:lastRenderedPageBreak/>
        <w:t>What if System or anything crashes in your application?</w:t>
      </w:r>
    </w:p>
    <w:p w14:paraId="7ACE6233" w14:textId="39F92289" w:rsidR="008E6D46" w:rsidRDefault="008E6D46" w:rsidP="00711B76">
      <w:r>
        <w:t xml:space="preserve">I will follow approach that’s require </w:t>
      </w:r>
    </w:p>
    <w:p w14:paraId="3BC79CB0" w14:textId="172AA680" w:rsidR="008E6D46" w:rsidRDefault="008E6D46" w:rsidP="00711B76">
      <w:r>
        <w:t>First detach the crash and monitor them for example Actuator.</w:t>
      </w:r>
    </w:p>
    <w:p w14:paraId="39DDE87B" w14:textId="1B628B40" w:rsidR="008E6D46" w:rsidRDefault="008E6D46" w:rsidP="00711B76">
      <w:r>
        <w:t>Identify the root cause by checking logs.</w:t>
      </w:r>
    </w:p>
    <w:p w14:paraId="38A30614" w14:textId="77777777" w:rsidR="008E6D46" w:rsidRPr="008E6D46" w:rsidRDefault="008E6D46" w:rsidP="00711B76"/>
    <w:p w14:paraId="44D534E0" w14:textId="26FF78DE" w:rsidR="00711B76" w:rsidRPr="00B50A9B" w:rsidRDefault="00711B76" w:rsidP="00711B76">
      <w:pPr>
        <w:rPr>
          <w:b/>
          <w:bCs/>
        </w:rPr>
      </w:pPr>
      <w:r w:rsidRPr="00B50A9B">
        <w:rPr>
          <w:b/>
          <w:bCs/>
        </w:rPr>
        <w:t>How do two services communicate?</w:t>
      </w:r>
    </w:p>
    <w:p w14:paraId="425A5176" w14:textId="04903D67" w:rsidR="00711B76" w:rsidRPr="00B50A9B" w:rsidRDefault="00711B76" w:rsidP="00711B76">
      <w:pPr>
        <w:rPr>
          <w:b/>
          <w:bCs/>
        </w:rPr>
      </w:pPr>
      <w:r w:rsidRPr="00B50A9B">
        <w:rPr>
          <w:b/>
          <w:bCs/>
        </w:rPr>
        <w:t>What is Application-Oriented Programming?</w:t>
      </w:r>
    </w:p>
    <w:p w14:paraId="6DC68C25" w14:textId="372AE044" w:rsidR="008A294A" w:rsidRPr="008A294A" w:rsidRDefault="008A294A" w:rsidP="008A294A">
      <w:r w:rsidRPr="008A294A">
        <w:rPr>
          <w:b/>
          <w:bCs/>
        </w:rPr>
        <w:t>What is the difference between monolithic and microservice architectures?</w:t>
      </w:r>
    </w:p>
    <w:p w14:paraId="74FB5AC1" w14:textId="02EA5138" w:rsidR="008A294A" w:rsidRPr="008A294A" w:rsidRDefault="008A294A" w:rsidP="008A294A">
      <w:r w:rsidRPr="008A294A">
        <w:rPr>
          <w:b/>
          <w:bCs/>
        </w:rPr>
        <w:t>How do microservices communicate with each other in your project?</w:t>
      </w:r>
    </w:p>
    <w:p w14:paraId="69D58CEE" w14:textId="376AA2E7" w:rsidR="008A294A" w:rsidRPr="008A294A" w:rsidRDefault="008A294A" w:rsidP="008A294A">
      <w:r w:rsidRPr="008A294A">
        <w:rPr>
          <w:b/>
          <w:bCs/>
        </w:rPr>
        <w:t xml:space="preserve">Explain how Eureka, </w:t>
      </w:r>
      <w:proofErr w:type="spellStart"/>
      <w:r w:rsidRPr="008A294A">
        <w:rPr>
          <w:b/>
          <w:bCs/>
        </w:rPr>
        <w:t>FeignClient</w:t>
      </w:r>
      <w:proofErr w:type="spellEnd"/>
      <w:r w:rsidRPr="008A294A">
        <w:rPr>
          <w:b/>
          <w:bCs/>
        </w:rPr>
        <w:t xml:space="preserve">, and </w:t>
      </w:r>
      <w:r w:rsidR="00B50A9B" w:rsidRPr="00E30E1B">
        <w:rPr>
          <w:b/>
          <w:bCs/>
        </w:rPr>
        <w:t>Ribbon load balancer</w:t>
      </w:r>
      <w:r w:rsidR="00B50A9B" w:rsidRPr="008A294A">
        <w:rPr>
          <w:b/>
          <w:bCs/>
        </w:rPr>
        <w:t xml:space="preserve"> </w:t>
      </w:r>
      <w:r w:rsidRPr="008A294A">
        <w:rPr>
          <w:b/>
          <w:bCs/>
        </w:rPr>
        <w:t>work together in a Spring Cloud setup.</w:t>
      </w:r>
    </w:p>
    <w:p w14:paraId="408C792D" w14:textId="4C4803F8" w:rsidR="008A294A" w:rsidRPr="008A294A" w:rsidRDefault="008A294A" w:rsidP="008A294A">
      <w:r w:rsidRPr="008A294A">
        <w:rPr>
          <w:b/>
          <w:bCs/>
        </w:rPr>
        <w:t>How do you handle failure between microservices (timeouts, fallbacks)?</w:t>
      </w:r>
    </w:p>
    <w:p w14:paraId="681190B5" w14:textId="01CD1AC9" w:rsidR="008A294A" w:rsidRPr="008A294A" w:rsidRDefault="008A294A" w:rsidP="008A294A">
      <w:r w:rsidRPr="008A294A">
        <w:rPr>
          <w:b/>
          <w:bCs/>
        </w:rPr>
        <w:t>What strategies do you use for configuration management in microservices?</w:t>
      </w:r>
    </w:p>
    <w:p w14:paraId="2383DBF8" w14:textId="77777777" w:rsidR="00711B76" w:rsidRDefault="00711B76" w:rsidP="00711B76"/>
    <w:sectPr w:rsidR="00711B7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146C0"/>
    <w:multiLevelType w:val="hybridMultilevel"/>
    <w:tmpl w:val="0E3C91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6F09FF"/>
    <w:multiLevelType w:val="multilevel"/>
    <w:tmpl w:val="74CC4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BE43D4"/>
    <w:multiLevelType w:val="hybridMultilevel"/>
    <w:tmpl w:val="D53ABE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56D5896"/>
    <w:multiLevelType w:val="hybridMultilevel"/>
    <w:tmpl w:val="97F89BC6"/>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8B25594"/>
    <w:multiLevelType w:val="hybridMultilevel"/>
    <w:tmpl w:val="D2E651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8C51D65"/>
    <w:multiLevelType w:val="multilevel"/>
    <w:tmpl w:val="E94A4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B95CAC"/>
    <w:multiLevelType w:val="multilevel"/>
    <w:tmpl w:val="F9641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B53CBE"/>
    <w:multiLevelType w:val="multilevel"/>
    <w:tmpl w:val="021C4B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707A7B"/>
    <w:multiLevelType w:val="hybridMultilevel"/>
    <w:tmpl w:val="9448F1BA"/>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B147EEF"/>
    <w:multiLevelType w:val="hybridMultilevel"/>
    <w:tmpl w:val="D2D254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D7D71B2"/>
    <w:multiLevelType w:val="hybridMultilevel"/>
    <w:tmpl w:val="063EF7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DF03EEC"/>
    <w:multiLevelType w:val="hybridMultilevel"/>
    <w:tmpl w:val="6BE23954"/>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0E77B1D"/>
    <w:multiLevelType w:val="hybridMultilevel"/>
    <w:tmpl w:val="ABEE39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262476E"/>
    <w:multiLevelType w:val="hybridMultilevel"/>
    <w:tmpl w:val="37DEB6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6647D8D"/>
    <w:multiLevelType w:val="hybridMultilevel"/>
    <w:tmpl w:val="E00CD8A6"/>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 w15:restartNumberingAfterBreak="0">
    <w:nsid w:val="2C5E5290"/>
    <w:multiLevelType w:val="multilevel"/>
    <w:tmpl w:val="38B4C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CFF5BFF"/>
    <w:multiLevelType w:val="hybridMultilevel"/>
    <w:tmpl w:val="442000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0ED28F0"/>
    <w:multiLevelType w:val="hybridMultilevel"/>
    <w:tmpl w:val="601C7716"/>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3B9177A8"/>
    <w:multiLevelType w:val="hybridMultilevel"/>
    <w:tmpl w:val="7E8E9A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DAA6076"/>
    <w:multiLevelType w:val="hybridMultilevel"/>
    <w:tmpl w:val="D1AC648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7792874"/>
    <w:multiLevelType w:val="hybridMultilevel"/>
    <w:tmpl w:val="26BEC8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7D32F33"/>
    <w:multiLevelType w:val="multilevel"/>
    <w:tmpl w:val="F60CC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DAF0939"/>
    <w:multiLevelType w:val="hybridMultilevel"/>
    <w:tmpl w:val="14BCB436"/>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4DE763EF"/>
    <w:multiLevelType w:val="hybridMultilevel"/>
    <w:tmpl w:val="03F2A4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1350761"/>
    <w:multiLevelType w:val="hybridMultilevel"/>
    <w:tmpl w:val="3612D4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4AA0B92"/>
    <w:multiLevelType w:val="hybridMultilevel"/>
    <w:tmpl w:val="175EF2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5FD5C13"/>
    <w:multiLevelType w:val="hybridMultilevel"/>
    <w:tmpl w:val="2CE266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67D143D"/>
    <w:multiLevelType w:val="hybridMultilevel"/>
    <w:tmpl w:val="333627B0"/>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15:restartNumberingAfterBreak="0">
    <w:nsid w:val="67196D12"/>
    <w:multiLevelType w:val="hybridMultilevel"/>
    <w:tmpl w:val="597444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BA85BBD"/>
    <w:multiLevelType w:val="multilevel"/>
    <w:tmpl w:val="6D34D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E255787"/>
    <w:multiLevelType w:val="hybridMultilevel"/>
    <w:tmpl w:val="42AC2B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1495CFC"/>
    <w:multiLevelType w:val="hybridMultilevel"/>
    <w:tmpl w:val="611A9360"/>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7665CCE"/>
    <w:multiLevelType w:val="multilevel"/>
    <w:tmpl w:val="1D444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AE869F3"/>
    <w:multiLevelType w:val="multilevel"/>
    <w:tmpl w:val="9CC47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EE03AC5"/>
    <w:multiLevelType w:val="hybridMultilevel"/>
    <w:tmpl w:val="A530B7C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F844A99"/>
    <w:multiLevelType w:val="hybridMultilevel"/>
    <w:tmpl w:val="49E429F0"/>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075014506">
    <w:abstractNumId w:val="24"/>
  </w:num>
  <w:num w:numId="2" w16cid:durableId="282198805">
    <w:abstractNumId w:val="30"/>
  </w:num>
  <w:num w:numId="3" w16cid:durableId="1399673553">
    <w:abstractNumId w:val="25"/>
  </w:num>
  <w:num w:numId="4" w16cid:durableId="251548094">
    <w:abstractNumId w:val="19"/>
  </w:num>
  <w:num w:numId="5" w16cid:durableId="828446847">
    <w:abstractNumId w:val="35"/>
  </w:num>
  <w:num w:numId="6" w16cid:durableId="1075398180">
    <w:abstractNumId w:val="12"/>
  </w:num>
  <w:num w:numId="7" w16cid:durableId="336887344">
    <w:abstractNumId w:val="22"/>
  </w:num>
  <w:num w:numId="8" w16cid:durableId="704334014">
    <w:abstractNumId w:val="28"/>
  </w:num>
  <w:num w:numId="9" w16cid:durableId="1292401363">
    <w:abstractNumId w:val="17"/>
  </w:num>
  <w:num w:numId="10" w16cid:durableId="1124999717">
    <w:abstractNumId w:val="16"/>
  </w:num>
  <w:num w:numId="11" w16cid:durableId="63720745">
    <w:abstractNumId w:val="27"/>
  </w:num>
  <w:num w:numId="12" w16cid:durableId="405567909">
    <w:abstractNumId w:val="34"/>
  </w:num>
  <w:num w:numId="13" w16cid:durableId="1470242776">
    <w:abstractNumId w:val="23"/>
  </w:num>
  <w:num w:numId="14" w16cid:durableId="1747998903">
    <w:abstractNumId w:val="14"/>
  </w:num>
  <w:num w:numId="15" w16cid:durableId="2065131911">
    <w:abstractNumId w:val="7"/>
  </w:num>
  <w:num w:numId="16" w16cid:durableId="139349157">
    <w:abstractNumId w:val="1"/>
  </w:num>
  <w:num w:numId="17" w16cid:durableId="910500522">
    <w:abstractNumId w:val="33"/>
  </w:num>
  <w:num w:numId="18" w16cid:durableId="605767189">
    <w:abstractNumId w:val="8"/>
  </w:num>
  <w:num w:numId="19" w16cid:durableId="657349268">
    <w:abstractNumId w:val="21"/>
  </w:num>
  <w:num w:numId="20" w16cid:durableId="1652515974">
    <w:abstractNumId w:val="18"/>
  </w:num>
  <w:num w:numId="21" w16cid:durableId="844789354">
    <w:abstractNumId w:val="4"/>
  </w:num>
  <w:num w:numId="22" w16cid:durableId="1880241952">
    <w:abstractNumId w:val="2"/>
  </w:num>
  <w:num w:numId="23" w16cid:durableId="394472126">
    <w:abstractNumId w:val="29"/>
  </w:num>
  <w:num w:numId="24" w16cid:durableId="1186558777">
    <w:abstractNumId w:val="32"/>
  </w:num>
  <w:num w:numId="25" w16cid:durableId="973800129">
    <w:abstractNumId w:val="5"/>
  </w:num>
  <w:num w:numId="26" w16cid:durableId="1529024777">
    <w:abstractNumId w:val="31"/>
  </w:num>
  <w:num w:numId="27" w16cid:durableId="715617337">
    <w:abstractNumId w:val="3"/>
  </w:num>
  <w:num w:numId="28" w16cid:durableId="1730884446">
    <w:abstractNumId w:val="15"/>
  </w:num>
  <w:num w:numId="29" w16cid:durableId="1067797869">
    <w:abstractNumId w:val="6"/>
  </w:num>
  <w:num w:numId="30" w16cid:durableId="1730109246">
    <w:abstractNumId w:val="10"/>
  </w:num>
  <w:num w:numId="31" w16cid:durableId="592014700">
    <w:abstractNumId w:val="11"/>
  </w:num>
  <w:num w:numId="32" w16cid:durableId="501896367">
    <w:abstractNumId w:val="0"/>
  </w:num>
  <w:num w:numId="33" w16cid:durableId="1912618403">
    <w:abstractNumId w:val="20"/>
  </w:num>
  <w:num w:numId="34" w16cid:durableId="31347614">
    <w:abstractNumId w:val="13"/>
  </w:num>
  <w:num w:numId="35" w16cid:durableId="1828746230">
    <w:abstractNumId w:val="26"/>
  </w:num>
  <w:num w:numId="36" w16cid:durableId="879708141">
    <w:abstractNumId w:val="9"/>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2E8B"/>
    <w:rsid w:val="00036A56"/>
    <w:rsid w:val="000578B7"/>
    <w:rsid w:val="00060D70"/>
    <w:rsid w:val="00064BB4"/>
    <w:rsid w:val="00066031"/>
    <w:rsid w:val="000B0646"/>
    <w:rsid w:val="000B2AA0"/>
    <w:rsid w:val="00134541"/>
    <w:rsid w:val="001358D3"/>
    <w:rsid w:val="00150F33"/>
    <w:rsid w:val="00160DE1"/>
    <w:rsid w:val="00170B5E"/>
    <w:rsid w:val="00186DE6"/>
    <w:rsid w:val="001A7E3E"/>
    <w:rsid w:val="001B2DA4"/>
    <w:rsid w:val="001C15C0"/>
    <w:rsid w:val="001C652A"/>
    <w:rsid w:val="001C7709"/>
    <w:rsid w:val="001F0FE8"/>
    <w:rsid w:val="001F72C6"/>
    <w:rsid w:val="002029AD"/>
    <w:rsid w:val="0020585C"/>
    <w:rsid w:val="00212448"/>
    <w:rsid w:val="00220395"/>
    <w:rsid w:val="00241B4D"/>
    <w:rsid w:val="00242E8B"/>
    <w:rsid w:val="00244ED4"/>
    <w:rsid w:val="002D3C06"/>
    <w:rsid w:val="003342D8"/>
    <w:rsid w:val="00371ECC"/>
    <w:rsid w:val="003772CD"/>
    <w:rsid w:val="003B0C4C"/>
    <w:rsid w:val="003C0897"/>
    <w:rsid w:val="003D5D0C"/>
    <w:rsid w:val="003E0715"/>
    <w:rsid w:val="003F0AF0"/>
    <w:rsid w:val="00407568"/>
    <w:rsid w:val="004121F8"/>
    <w:rsid w:val="00431F6B"/>
    <w:rsid w:val="0044590D"/>
    <w:rsid w:val="004773E8"/>
    <w:rsid w:val="004878DE"/>
    <w:rsid w:val="004B251E"/>
    <w:rsid w:val="004C1806"/>
    <w:rsid w:val="004C7850"/>
    <w:rsid w:val="004D7C7B"/>
    <w:rsid w:val="004E7777"/>
    <w:rsid w:val="00503F75"/>
    <w:rsid w:val="0051119F"/>
    <w:rsid w:val="00512882"/>
    <w:rsid w:val="00514321"/>
    <w:rsid w:val="00535CB2"/>
    <w:rsid w:val="005429E6"/>
    <w:rsid w:val="00587A71"/>
    <w:rsid w:val="005A5519"/>
    <w:rsid w:val="005B4A58"/>
    <w:rsid w:val="005E5BA2"/>
    <w:rsid w:val="005F0CF0"/>
    <w:rsid w:val="0062564C"/>
    <w:rsid w:val="00635108"/>
    <w:rsid w:val="0064153A"/>
    <w:rsid w:val="0065037B"/>
    <w:rsid w:val="00662234"/>
    <w:rsid w:val="006806A8"/>
    <w:rsid w:val="00682C47"/>
    <w:rsid w:val="006A4E5F"/>
    <w:rsid w:val="006B1AEF"/>
    <w:rsid w:val="006E4A04"/>
    <w:rsid w:val="006F2C2F"/>
    <w:rsid w:val="00707A92"/>
    <w:rsid w:val="00710314"/>
    <w:rsid w:val="00711B76"/>
    <w:rsid w:val="007666F0"/>
    <w:rsid w:val="00787568"/>
    <w:rsid w:val="00797CEC"/>
    <w:rsid w:val="007E2EB8"/>
    <w:rsid w:val="00807008"/>
    <w:rsid w:val="00817542"/>
    <w:rsid w:val="008667A5"/>
    <w:rsid w:val="0087019A"/>
    <w:rsid w:val="008A294A"/>
    <w:rsid w:val="008A5F30"/>
    <w:rsid w:val="008B2B17"/>
    <w:rsid w:val="008E6D46"/>
    <w:rsid w:val="00910D78"/>
    <w:rsid w:val="00912215"/>
    <w:rsid w:val="009157D7"/>
    <w:rsid w:val="009158A6"/>
    <w:rsid w:val="009277AB"/>
    <w:rsid w:val="00927ABF"/>
    <w:rsid w:val="00944BF5"/>
    <w:rsid w:val="00954CD8"/>
    <w:rsid w:val="00963960"/>
    <w:rsid w:val="00990C35"/>
    <w:rsid w:val="009A759B"/>
    <w:rsid w:val="00A10F0A"/>
    <w:rsid w:val="00A3496F"/>
    <w:rsid w:val="00A60158"/>
    <w:rsid w:val="00A83820"/>
    <w:rsid w:val="00A93C9A"/>
    <w:rsid w:val="00A942CF"/>
    <w:rsid w:val="00AC6708"/>
    <w:rsid w:val="00AC6AD6"/>
    <w:rsid w:val="00B01FC8"/>
    <w:rsid w:val="00B04C88"/>
    <w:rsid w:val="00B04DF3"/>
    <w:rsid w:val="00B157CC"/>
    <w:rsid w:val="00B50A9B"/>
    <w:rsid w:val="00B65D18"/>
    <w:rsid w:val="00BA0785"/>
    <w:rsid w:val="00BE42F3"/>
    <w:rsid w:val="00BF0B65"/>
    <w:rsid w:val="00BF71D1"/>
    <w:rsid w:val="00C14311"/>
    <w:rsid w:val="00C25CBC"/>
    <w:rsid w:val="00C51554"/>
    <w:rsid w:val="00C55A69"/>
    <w:rsid w:val="00CA1B6C"/>
    <w:rsid w:val="00CC1E4E"/>
    <w:rsid w:val="00CE4030"/>
    <w:rsid w:val="00D07606"/>
    <w:rsid w:val="00D17BCB"/>
    <w:rsid w:val="00D2007B"/>
    <w:rsid w:val="00D22E56"/>
    <w:rsid w:val="00D256BA"/>
    <w:rsid w:val="00D37C28"/>
    <w:rsid w:val="00D55B5C"/>
    <w:rsid w:val="00D621D7"/>
    <w:rsid w:val="00D65398"/>
    <w:rsid w:val="00DC314D"/>
    <w:rsid w:val="00DD0AB6"/>
    <w:rsid w:val="00DD36D9"/>
    <w:rsid w:val="00E06D90"/>
    <w:rsid w:val="00E208F6"/>
    <w:rsid w:val="00E30E1B"/>
    <w:rsid w:val="00E83239"/>
    <w:rsid w:val="00E854B6"/>
    <w:rsid w:val="00E941A4"/>
    <w:rsid w:val="00EA0918"/>
    <w:rsid w:val="00EA1873"/>
    <w:rsid w:val="00EC086C"/>
    <w:rsid w:val="00ED578E"/>
    <w:rsid w:val="00EF3395"/>
    <w:rsid w:val="00EF4E20"/>
    <w:rsid w:val="00EF7560"/>
    <w:rsid w:val="00EF79F5"/>
    <w:rsid w:val="00F263F5"/>
    <w:rsid w:val="00F30DFF"/>
    <w:rsid w:val="00F65AD4"/>
    <w:rsid w:val="00F9244D"/>
    <w:rsid w:val="00FB247A"/>
    <w:rsid w:val="00FC2C00"/>
    <w:rsid w:val="00FC4D63"/>
    <w:rsid w:val="00FF220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C736E3"/>
  <w15:chartTrackingRefBased/>
  <w15:docId w15:val="{434EC194-CBCC-4991-9720-CD684F9641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42E8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42E8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242E8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242E8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42E8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42E8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42E8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42E8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42E8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2E8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42E8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242E8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242E8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42E8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42E8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42E8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42E8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42E8B"/>
    <w:rPr>
      <w:rFonts w:eastAsiaTheme="majorEastAsia" w:cstheme="majorBidi"/>
      <w:color w:val="272727" w:themeColor="text1" w:themeTint="D8"/>
    </w:rPr>
  </w:style>
  <w:style w:type="paragraph" w:styleId="Title">
    <w:name w:val="Title"/>
    <w:basedOn w:val="Normal"/>
    <w:next w:val="Normal"/>
    <w:link w:val="TitleChar"/>
    <w:uiPriority w:val="10"/>
    <w:qFormat/>
    <w:rsid w:val="00242E8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42E8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42E8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42E8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42E8B"/>
    <w:pPr>
      <w:spacing w:before="160"/>
      <w:jc w:val="center"/>
    </w:pPr>
    <w:rPr>
      <w:i/>
      <w:iCs/>
      <w:color w:val="404040" w:themeColor="text1" w:themeTint="BF"/>
    </w:rPr>
  </w:style>
  <w:style w:type="character" w:customStyle="1" w:styleId="QuoteChar">
    <w:name w:val="Quote Char"/>
    <w:basedOn w:val="DefaultParagraphFont"/>
    <w:link w:val="Quote"/>
    <w:uiPriority w:val="29"/>
    <w:rsid w:val="00242E8B"/>
    <w:rPr>
      <w:i/>
      <w:iCs/>
      <w:color w:val="404040" w:themeColor="text1" w:themeTint="BF"/>
    </w:rPr>
  </w:style>
  <w:style w:type="paragraph" w:styleId="ListParagraph">
    <w:name w:val="List Paragraph"/>
    <w:basedOn w:val="Normal"/>
    <w:uiPriority w:val="34"/>
    <w:qFormat/>
    <w:rsid w:val="00242E8B"/>
    <w:pPr>
      <w:ind w:left="720"/>
      <w:contextualSpacing/>
    </w:pPr>
  </w:style>
  <w:style w:type="character" w:styleId="IntenseEmphasis">
    <w:name w:val="Intense Emphasis"/>
    <w:basedOn w:val="DefaultParagraphFont"/>
    <w:uiPriority w:val="21"/>
    <w:qFormat/>
    <w:rsid w:val="00242E8B"/>
    <w:rPr>
      <w:i/>
      <w:iCs/>
      <w:color w:val="2F5496" w:themeColor="accent1" w:themeShade="BF"/>
    </w:rPr>
  </w:style>
  <w:style w:type="paragraph" w:styleId="IntenseQuote">
    <w:name w:val="Intense Quote"/>
    <w:basedOn w:val="Normal"/>
    <w:next w:val="Normal"/>
    <w:link w:val="IntenseQuoteChar"/>
    <w:uiPriority w:val="30"/>
    <w:qFormat/>
    <w:rsid w:val="00242E8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42E8B"/>
    <w:rPr>
      <w:i/>
      <w:iCs/>
      <w:color w:val="2F5496" w:themeColor="accent1" w:themeShade="BF"/>
    </w:rPr>
  </w:style>
  <w:style w:type="character" w:styleId="IntenseReference">
    <w:name w:val="Intense Reference"/>
    <w:basedOn w:val="DefaultParagraphFont"/>
    <w:uiPriority w:val="32"/>
    <w:qFormat/>
    <w:rsid w:val="00242E8B"/>
    <w:rPr>
      <w:b/>
      <w:bCs/>
      <w:smallCaps/>
      <w:color w:val="2F5496" w:themeColor="accent1" w:themeShade="BF"/>
      <w:spacing w:val="5"/>
    </w:rPr>
  </w:style>
  <w:style w:type="paragraph" w:styleId="NormalWeb">
    <w:name w:val="Normal (Web)"/>
    <w:basedOn w:val="Normal"/>
    <w:uiPriority w:val="99"/>
    <w:semiHidden/>
    <w:unhideWhenUsed/>
    <w:rsid w:val="00B04C88"/>
    <w:rPr>
      <w:rFonts w:ascii="Times New Roman" w:hAnsi="Times New Roman" w:cs="Times New Roman"/>
      <w:sz w:val="24"/>
      <w:szCs w:val="24"/>
    </w:rPr>
  </w:style>
  <w:style w:type="character" w:styleId="Hyperlink">
    <w:name w:val="Hyperlink"/>
    <w:basedOn w:val="DefaultParagraphFont"/>
    <w:uiPriority w:val="99"/>
    <w:unhideWhenUsed/>
    <w:rsid w:val="00912215"/>
    <w:rPr>
      <w:color w:val="0563C1" w:themeColor="hyperlink"/>
      <w:u w:val="single"/>
    </w:rPr>
  </w:style>
  <w:style w:type="character" w:styleId="UnresolvedMention">
    <w:name w:val="Unresolved Mention"/>
    <w:basedOn w:val="DefaultParagraphFont"/>
    <w:uiPriority w:val="99"/>
    <w:semiHidden/>
    <w:unhideWhenUsed/>
    <w:rsid w:val="009122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01888">
      <w:bodyDiv w:val="1"/>
      <w:marLeft w:val="0"/>
      <w:marRight w:val="0"/>
      <w:marTop w:val="0"/>
      <w:marBottom w:val="0"/>
      <w:divBdr>
        <w:top w:val="none" w:sz="0" w:space="0" w:color="auto"/>
        <w:left w:val="none" w:sz="0" w:space="0" w:color="auto"/>
        <w:bottom w:val="none" w:sz="0" w:space="0" w:color="auto"/>
        <w:right w:val="none" w:sz="0" w:space="0" w:color="auto"/>
      </w:divBdr>
    </w:div>
    <w:div w:id="4793217">
      <w:bodyDiv w:val="1"/>
      <w:marLeft w:val="0"/>
      <w:marRight w:val="0"/>
      <w:marTop w:val="0"/>
      <w:marBottom w:val="0"/>
      <w:divBdr>
        <w:top w:val="none" w:sz="0" w:space="0" w:color="auto"/>
        <w:left w:val="none" w:sz="0" w:space="0" w:color="auto"/>
        <w:bottom w:val="none" w:sz="0" w:space="0" w:color="auto"/>
        <w:right w:val="none" w:sz="0" w:space="0" w:color="auto"/>
      </w:divBdr>
    </w:div>
    <w:div w:id="21715069">
      <w:bodyDiv w:val="1"/>
      <w:marLeft w:val="0"/>
      <w:marRight w:val="0"/>
      <w:marTop w:val="0"/>
      <w:marBottom w:val="0"/>
      <w:divBdr>
        <w:top w:val="none" w:sz="0" w:space="0" w:color="auto"/>
        <w:left w:val="none" w:sz="0" w:space="0" w:color="auto"/>
        <w:bottom w:val="none" w:sz="0" w:space="0" w:color="auto"/>
        <w:right w:val="none" w:sz="0" w:space="0" w:color="auto"/>
      </w:divBdr>
    </w:div>
    <w:div w:id="22023229">
      <w:bodyDiv w:val="1"/>
      <w:marLeft w:val="0"/>
      <w:marRight w:val="0"/>
      <w:marTop w:val="0"/>
      <w:marBottom w:val="0"/>
      <w:divBdr>
        <w:top w:val="none" w:sz="0" w:space="0" w:color="auto"/>
        <w:left w:val="none" w:sz="0" w:space="0" w:color="auto"/>
        <w:bottom w:val="none" w:sz="0" w:space="0" w:color="auto"/>
        <w:right w:val="none" w:sz="0" w:space="0" w:color="auto"/>
      </w:divBdr>
    </w:div>
    <w:div w:id="42943723">
      <w:bodyDiv w:val="1"/>
      <w:marLeft w:val="0"/>
      <w:marRight w:val="0"/>
      <w:marTop w:val="0"/>
      <w:marBottom w:val="0"/>
      <w:divBdr>
        <w:top w:val="none" w:sz="0" w:space="0" w:color="auto"/>
        <w:left w:val="none" w:sz="0" w:space="0" w:color="auto"/>
        <w:bottom w:val="none" w:sz="0" w:space="0" w:color="auto"/>
        <w:right w:val="none" w:sz="0" w:space="0" w:color="auto"/>
      </w:divBdr>
    </w:div>
    <w:div w:id="43333043">
      <w:bodyDiv w:val="1"/>
      <w:marLeft w:val="0"/>
      <w:marRight w:val="0"/>
      <w:marTop w:val="0"/>
      <w:marBottom w:val="0"/>
      <w:divBdr>
        <w:top w:val="none" w:sz="0" w:space="0" w:color="auto"/>
        <w:left w:val="none" w:sz="0" w:space="0" w:color="auto"/>
        <w:bottom w:val="none" w:sz="0" w:space="0" w:color="auto"/>
        <w:right w:val="none" w:sz="0" w:space="0" w:color="auto"/>
      </w:divBdr>
    </w:div>
    <w:div w:id="104928065">
      <w:bodyDiv w:val="1"/>
      <w:marLeft w:val="0"/>
      <w:marRight w:val="0"/>
      <w:marTop w:val="0"/>
      <w:marBottom w:val="0"/>
      <w:divBdr>
        <w:top w:val="none" w:sz="0" w:space="0" w:color="auto"/>
        <w:left w:val="none" w:sz="0" w:space="0" w:color="auto"/>
        <w:bottom w:val="none" w:sz="0" w:space="0" w:color="auto"/>
        <w:right w:val="none" w:sz="0" w:space="0" w:color="auto"/>
      </w:divBdr>
    </w:div>
    <w:div w:id="130488524">
      <w:bodyDiv w:val="1"/>
      <w:marLeft w:val="0"/>
      <w:marRight w:val="0"/>
      <w:marTop w:val="0"/>
      <w:marBottom w:val="0"/>
      <w:divBdr>
        <w:top w:val="none" w:sz="0" w:space="0" w:color="auto"/>
        <w:left w:val="none" w:sz="0" w:space="0" w:color="auto"/>
        <w:bottom w:val="none" w:sz="0" w:space="0" w:color="auto"/>
        <w:right w:val="none" w:sz="0" w:space="0" w:color="auto"/>
      </w:divBdr>
    </w:div>
    <w:div w:id="141579760">
      <w:bodyDiv w:val="1"/>
      <w:marLeft w:val="0"/>
      <w:marRight w:val="0"/>
      <w:marTop w:val="0"/>
      <w:marBottom w:val="0"/>
      <w:divBdr>
        <w:top w:val="none" w:sz="0" w:space="0" w:color="auto"/>
        <w:left w:val="none" w:sz="0" w:space="0" w:color="auto"/>
        <w:bottom w:val="none" w:sz="0" w:space="0" w:color="auto"/>
        <w:right w:val="none" w:sz="0" w:space="0" w:color="auto"/>
      </w:divBdr>
    </w:div>
    <w:div w:id="150026605">
      <w:bodyDiv w:val="1"/>
      <w:marLeft w:val="0"/>
      <w:marRight w:val="0"/>
      <w:marTop w:val="0"/>
      <w:marBottom w:val="0"/>
      <w:divBdr>
        <w:top w:val="none" w:sz="0" w:space="0" w:color="auto"/>
        <w:left w:val="none" w:sz="0" w:space="0" w:color="auto"/>
        <w:bottom w:val="none" w:sz="0" w:space="0" w:color="auto"/>
        <w:right w:val="none" w:sz="0" w:space="0" w:color="auto"/>
      </w:divBdr>
    </w:div>
    <w:div w:id="163327112">
      <w:bodyDiv w:val="1"/>
      <w:marLeft w:val="0"/>
      <w:marRight w:val="0"/>
      <w:marTop w:val="0"/>
      <w:marBottom w:val="0"/>
      <w:divBdr>
        <w:top w:val="none" w:sz="0" w:space="0" w:color="auto"/>
        <w:left w:val="none" w:sz="0" w:space="0" w:color="auto"/>
        <w:bottom w:val="none" w:sz="0" w:space="0" w:color="auto"/>
        <w:right w:val="none" w:sz="0" w:space="0" w:color="auto"/>
      </w:divBdr>
    </w:div>
    <w:div w:id="220530364">
      <w:bodyDiv w:val="1"/>
      <w:marLeft w:val="0"/>
      <w:marRight w:val="0"/>
      <w:marTop w:val="0"/>
      <w:marBottom w:val="0"/>
      <w:divBdr>
        <w:top w:val="none" w:sz="0" w:space="0" w:color="auto"/>
        <w:left w:val="none" w:sz="0" w:space="0" w:color="auto"/>
        <w:bottom w:val="none" w:sz="0" w:space="0" w:color="auto"/>
        <w:right w:val="none" w:sz="0" w:space="0" w:color="auto"/>
      </w:divBdr>
    </w:div>
    <w:div w:id="305085691">
      <w:bodyDiv w:val="1"/>
      <w:marLeft w:val="0"/>
      <w:marRight w:val="0"/>
      <w:marTop w:val="0"/>
      <w:marBottom w:val="0"/>
      <w:divBdr>
        <w:top w:val="none" w:sz="0" w:space="0" w:color="auto"/>
        <w:left w:val="none" w:sz="0" w:space="0" w:color="auto"/>
        <w:bottom w:val="none" w:sz="0" w:space="0" w:color="auto"/>
        <w:right w:val="none" w:sz="0" w:space="0" w:color="auto"/>
      </w:divBdr>
    </w:div>
    <w:div w:id="306011883">
      <w:bodyDiv w:val="1"/>
      <w:marLeft w:val="0"/>
      <w:marRight w:val="0"/>
      <w:marTop w:val="0"/>
      <w:marBottom w:val="0"/>
      <w:divBdr>
        <w:top w:val="none" w:sz="0" w:space="0" w:color="auto"/>
        <w:left w:val="none" w:sz="0" w:space="0" w:color="auto"/>
        <w:bottom w:val="none" w:sz="0" w:space="0" w:color="auto"/>
        <w:right w:val="none" w:sz="0" w:space="0" w:color="auto"/>
      </w:divBdr>
    </w:div>
    <w:div w:id="322590310">
      <w:bodyDiv w:val="1"/>
      <w:marLeft w:val="0"/>
      <w:marRight w:val="0"/>
      <w:marTop w:val="0"/>
      <w:marBottom w:val="0"/>
      <w:divBdr>
        <w:top w:val="none" w:sz="0" w:space="0" w:color="auto"/>
        <w:left w:val="none" w:sz="0" w:space="0" w:color="auto"/>
        <w:bottom w:val="none" w:sz="0" w:space="0" w:color="auto"/>
        <w:right w:val="none" w:sz="0" w:space="0" w:color="auto"/>
      </w:divBdr>
      <w:divsChild>
        <w:div w:id="750977331">
          <w:marLeft w:val="0"/>
          <w:marRight w:val="0"/>
          <w:marTop w:val="0"/>
          <w:marBottom w:val="0"/>
          <w:divBdr>
            <w:top w:val="none" w:sz="0" w:space="0" w:color="auto"/>
            <w:left w:val="none" w:sz="0" w:space="0" w:color="auto"/>
            <w:bottom w:val="none" w:sz="0" w:space="0" w:color="auto"/>
            <w:right w:val="none" w:sz="0" w:space="0" w:color="auto"/>
          </w:divBdr>
        </w:div>
      </w:divsChild>
    </w:div>
    <w:div w:id="326254661">
      <w:bodyDiv w:val="1"/>
      <w:marLeft w:val="0"/>
      <w:marRight w:val="0"/>
      <w:marTop w:val="0"/>
      <w:marBottom w:val="0"/>
      <w:divBdr>
        <w:top w:val="none" w:sz="0" w:space="0" w:color="auto"/>
        <w:left w:val="none" w:sz="0" w:space="0" w:color="auto"/>
        <w:bottom w:val="none" w:sz="0" w:space="0" w:color="auto"/>
        <w:right w:val="none" w:sz="0" w:space="0" w:color="auto"/>
      </w:divBdr>
    </w:div>
    <w:div w:id="382563511">
      <w:bodyDiv w:val="1"/>
      <w:marLeft w:val="0"/>
      <w:marRight w:val="0"/>
      <w:marTop w:val="0"/>
      <w:marBottom w:val="0"/>
      <w:divBdr>
        <w:top w:val="none" w:sz="0" w:space="0" w:color="auto"/>
        <w:left w:val="none" w:sz="0" w:space="0" w:color="auto"/>
        <w:bottom w:val="none" w:sz="0" w:space="0" w:color="auto"/>
        <w:right w:val="none" w:sz="0" w:space="0" w:color="auto"/>
      </w:divBdr>
    </w:div>
    <w:div w:id="383480233">
      <w:bodyDiv w:val="1"/>
      <w:marLeft w:val="0"/>
      <w:marRight w:val="0"/>
      <w:marTop w:val="0"/>
      <w:marBottom w:val="0"/>
      <w:divBdr>
        <w:top w:val="none" w:sz="0" w:space="0" w:color="auto"/>
        <w:left w:val="none" w:sz="0" w:space="0" w:color="auto"/>
        <w:bottom w:val="none" w:sz="0" w:space="0" w:color="auto"/>
        <w:right w:val="none" w:sz="0" w:space="0" w:color="auto"/>
      </w:divBdr>
    </w:div>
    <w:div w:id="397480377">
      <w:bodyDiv w:val="1"/>
      <w:marLeft w:val="0"/>
      <w:marRight w:val="0"/>
      <w:marTop w:val="0"/>
      <w:marBottom w:val="0"/>
      <w:divBdr>
        <w:top w:val="none" w:sz="0" w:space="0" w:color="auto"/>
        <w:left w:val="none" w:sz="0" w:space="0" w:color="auto"/>
        <w:bottom w:val="none" w:sz="0" w:space="0" w:color="auto"/>
        <w:right w:val="none" w:sz="0" w:space="0" w:color="auto"/>
      </w:divBdr>
    </w:div>
    <w:div w:id="443618339">
      <w:bodyDiv w:val="1"/>
      <w:marLeft w:val="0"/>
      <w:marRight w:val="0"/>
      <w:marTop w:val="0"/>
      <w:marBottom w:val="0"/>
      <w:divBdr>
        <w:top w:val="none" w:sz="0" w:space="0" w:color="auto"/>
        <w:left w:val="none" w:sz="0" w:space="0" w:color="auto"/>
        <w:bottom w:val="none" w:sz="0" w:space="0" w:color="auto"/>
        <w:right w:val="none" w:sz="0" w:space="0" w:color="auto"/>
      </w:divBdr>
    </w:div>
    <w:div w:id="448670430">
      <w:bodyDiv w:val="1"/>
      <w:marLeft w:val="0"/>
      <w:marRight w:val="0"/>
      <w:marTop w:val="0"/>
      <w:marBottom w:val="0"/>
      <w:divBdr>
        <w:top w:val="none" w:sz="0" w:space="0" w:color="auto"/>
        <w:left w:val="none" w:sz="0" w:space="0" w:color="auto"/>
        <w:bottom w:val="none" w:sz="0" w:space="0" w:color="auto"/>
        <w:right w:val="none" w:sz="0" w:space="0" w:color="auto"/>
      </w:divBdr>
    </w:div>
    <w:div w:id="453257322">
      <w:bodyDiv w:val="1"/>
      <w:marLeft w:val="0"/>
      <w:marRight w:val="0"/>
      <w:marTop w:val="0"/>
      <w:marBottom w:val="0"/>
      <w:divBdr>
        <w:top w:val="none" w:sz="0" w:space="0" w:color="auto"/>
        <w:left w:val="none" w:sz="0" w:space="0" w:color="auto"/>
        <w:bottom w:val="none" w:sz="0" w:space="0" w:color="auto"/>
        <w:right w:val="none" w:sz="0" w:space="0" w:color="auto"/>
      </w:divBdr>
    </w:div>
    <w:div w:id="461969768">
      <w:bodyDiv w:val="1"/>
      <w:marLeft w:val="0"/>
      <w:marRight w:val="0"/>
      <w:marTop w:val="0"/>
      <w:marBottom w:val="0"/>
      <w:divBdr>
        <w:top w:val="none" w:sz="0" w:space="0" w:color="auto"/>
        <w:left w:val="none" w:sz="0" w:space="0" w:color="auto"/>
        <w:bottom w:val="none" w:sz="0" w:space="0" w:color="auto"/>
        <w:right w:val="none" w:sz="0" w:space="0" w:color="auto"/>
      </w:divBdr>
    </w:div>
    <w:div w:id="487090125">
      <w:bodyDiv w:val="1"/>
      <w:marLeft w:val="0"/>
      <w:marRight w:val="0"/>
      <w:marTop w:val="0"/>
      <w:marBottom w:val="0"/>
      <w:divBdr>
        <w:top w:val="none" w:sz="0" w:space="0" w:color="auto"/>
        <w:left w:val="none" w:sz="0" w:space="0" w:color="auto"/>
        <w:bottom w:val="none" w:sz="0" w:space="0" w:color="auto"/>
        <w:right w:val="none" w:sz="0" w:space="0" w:color="auto"/>
      </w:divBdr>
    </w:div>
    <w:div w:id="494879395">
      <w:bodyDiv w:val="1"/>
      <w:marLeft w:val="0"/>
      <w:marRight w:val="0"/>
      <w:marTop w:val="0"/>
      <w:marBottom w:val="0"/>
      <w:divBdr>
        <w:top w:val="none" w:sz="0" w:space="0" w:color="auto"/>
        <w:left w:val="none" w:sz="0" w:space="0" w:color="auto"/>
        <w:bottom w:val="none" w:sz="0" w:space="0" w:color="auto"/>
        <w:right w:val="none" w:sz="0" w:space="0" w:color="auto"/>
      </w:divBdr>
    </w:div>
    <w:div w:id="593830710">
      <w:bodyDiv w:val="1"/>
      <w:marLeft w:val="0"/>
      <w:marRight w:val="0"/>
      <w:marTop w:val="0"/>
      <w:marBottom w:val="0"/>
      <w:divBdr>
        <w:top w:val="none" w:sz="0" w:space="0" w:color="auto"/>
        <w:left w:val="none" w:sz="0" w:space="0" w:color="auto"/>
        <w:bottom w:val="none" w:sz="0" w:space="0" w:color="auto"/>
        <w:right w:val="none" w:sz="0" w:space="0" w:color="auto"/>
      </w:divBdr>
    </w:div>
    <w:div w:id="620303590">
      <w:bodyDiv w:val="1"/>
      <w:marLeft w:val="0"/>
      <w:marRight w:val="0"/>
      <w:marTop w:val="0"/>
      <w:marBottom w:val="0"/>
      <w:divBdr>
        <w:top w:val="none" w:sz="0" w:space="0" w:color="auto"/>
        <w:left w:val="none" w:sz="0" w:space="0" w:color="auto"/>
        <w:bottom w:val="none" w:sz="0" w:space="0" w:color="auto"/>
        <w:right w:val="none" w:sz="0" w:space="0" w:color="auto"/>
      </w:divBdr>
    </w:div>
    <w:div w:id="651102502">
      <w:bodyDiv w:val="1"/>
      <w:marLeft w:val="0"/>
      <w:marRight w:val="0"/>
      <w:marTop w:val="0"/>
      <w:marBottom w:val="0"/>
      <w:divBdr>
        <w:top w:val="none" w:sz="0" w:space="0" w:color="auto"/>
        <w:left w:val="none" w:sz="0" w:space="0" w:color="auto"/>
        <w:bottom w:val="none" w:sz="0" w:space="0" w:color="auto"/>
        <w:right w:val="none" w:sz="0" w:space="0" w:color="auto"/>
      </w:divBdr>
    </w:div>
    <w:div w:id="651715161">
      <w:bodyDiv w:val="1"/>
      <w:marLeft w:val="0"/>
      <w:marRight w:val="0"/>
      <w:marTop w:val="0"/>
      <w:marBottom w:val="0"/>
      <w:divBdr>
        <w:top w:val="none" w:sz="0" w:space="0" w:color="auto"/>
        <w:left w:val="none" w:sz="0" w:space="0" w:color="auto"/>
        <w:bottom w:val="none" w:sz="0" w:space="0" w:color="auto"/>
        <w:right w:val="none" w:sz="0" w:space="0" w:color="auto"/>
      </w:divBdr>
    </w:div>
    <w:div w:id="695082269">
      <w:bodyDiv w:val="1"/>
      <w:marLeft w:val="0"/>
      <w:marRight w:val="0"/>
      <w:marTop w:val="0"/>
      <w:marBottom w:val="0"/>
      <w:divBdr>
        <w:top w:val="none" w:sz="0" w:space="0" w:color="auto"/>
        <w:left w:val="none" w:sz="0" w:space="0" w:color="auto"/>
        <w:bottom w:val="none" w:sz="0" w:space="0" w:color="auto"/>
        <w:right w:val="none" w:sz="0" w:space="0" w:color="auto"/>
      </w:divBdr>
    </w:div>
    <w:div w:id="719940410">
      <w:bodyDiv w:val="1"/>
      <w:marLeft w:val="0"/>
      <w:marRight w:val="0"/>
      <w:marTop w:val="0"/>
      <w:marBottom w:val="0"/>
      <w:divBdr>
        <w:top w:val="none" w:sz="0" w:space="0" w:color="auto"/>
        <w:left w:val="none" w:sz="0" w:space="0" w:color="auto"/>
        <w:bottom w:val="none" w:sz="0" w:space="0" w:color="auto"/>
        <w:right w:val="none" w:sz="0" w:space="0" w:color="auto"/>
      </w:divBdr>
    </w:div>
    <w:div w:id="754470890">
      <w:bodyDiv w:val="1"/>
      <w:marLeft w:val="0"/>
      <w:marRight w:val="0"/>
      <w:marTop w:val="0"/>
      <w:marBottom w:val="0"/>
      <w:divBdr>
        <w:top w:val="none" w:sz="0" w:space="0" w:color="auto"/>
        <w:left w:val="none" w:sz="0" w:space="0" w:color="auto"/>
        <w:bottom w:val="none" w:sz="0" w:space="0" w:color="auto"/>
        <w:right w:val="none" w:sz="0" w:space="0" w:color="auto"/>
      </w:divBdr>
    </w:div>
    <w:div w:id="758982264">
      <w:bodyDiv w:val="1"/>
      <w:marLeft w:val="0"/>
      <w:marRight w:val="0"/>
      <w:marTop w:val="0"/>
      <w:marBottom w:val="0"/>
      <w:divBdr>
        <w:top w:val="none" w:sz="0" w:space="0" w:color="auto"/>
        <w:left w:val="none" w:sz="0" w:space="0" w:color="auto"/>
        <w:bottom w:val="none" w:sz="0" w:space="0" w:color="auto"/>
        <w:right w:val="none" w:sz="0" w:space="0" w:color="auto"/>
      </w:divBdr>
    </w:div>
    <w:div w:id="776680346">
      <w:bodyDiv w:val="1"/>
      <w:marLeft w:val="0"/>
      <w:marRight w:val="0"/>
      <w:marTop w:val="0"/>
      <w:marBottom w:val="0"/>
      <w:divBdr>
        <w:top w:val="none" w:sz="0" w:space="0" w:color="auto"/>
        <w:left w:val="none" w:sz="0" w:space="0" w:color="auto"/>
        <w:bottom w:val="none" w:sz="0" w:space="0" w:color="auto"/>
        <w:right w:val="none" w:sz="0" w:space="0" w:color="auto"/>
      </w:divBdr>
    </w:div>
    <w:div w:id="800272520">
      <w:bodyDiv w:val="1"/>
      <w:marLeft w:val="0"/>
      <w:marRight w:val="0"/>
      <w:marTop w:val="0"/>
      <w:marBottom w:val="0"/>
      <w:divBdr>
        <w:top w:val="none" w:sz="0" w:space="0" w:color="auto"/>
        <w:left w:val="none" w:sz="0" w:space="0" w:color="auto"/>
        <w:bottom w:val="none" w:sz="0" w:space="0" w:color="auto"/>
        <w:right w:val="none" w:sz="0" w:space="0" w:color="auto"/>
      </w:divBdr>
      <w:divsChild>
        <w:div w:id="1905678560">
          <w:marLeft w:val="0"/>
          <w:marRight w:val="0"/>
          <w:marTop w:val="0"/>
          <w:marBottom w:val="0"/>
          <w:divBdr>
            <w:top w:val="none" w:sz="0" w:space="0" w:color="auto"/>
            <w:left w:val="none" w:sz="0" w:space="0" w:color="auto"/>
            <w:bottom w:val="none" w:sz="0" w:space="0" w:color="auto"/>
            <w:right w:val="none" w:sz="0" w:space="0" w:color="auto"/>
          </w:divBdr>
        </w:div>
      </w:divsChild>
    </w:div>
    <w:div w:id="824197754">
      <w:bodyDiv w:val="1"/>
      <w:marLeft w:val="0"/>
      <w:marRight w:val="0"/>
      <w:marTop w:val="0"/>
      <w:marBottom w:val="0"/>
      <w:divBdr>
        <w:top w:val="none" w:sz="0" w:space="0" w:color="auto"/>
        <w:left w:val="none" w:sz="0" w:space="0" w:color="auto"/>
        <w:bottom w:val="none" w:sz="0" w:space="0" w:color="auto"/>
        <w:right w:val="none" w:sz="0" w:space="0" w:color="auto"/>
      </w:divBdr>
    </w:div>
    <w:div w:id="826823910">
      <w:bodyDiv w:val="1"/>
      <w:marLeft w:val="0"/>
      <w:marRight w:val="0"/>
      <w:marTop w:val="0"/>
      <w:marBottom w:val="0"/>
      <w:divBdr>
        <w:top w:val="none" w:sz="0" w:space="0" w:color="auto"/>
        <w:left w:val="none" w:sz="0" w:space="0" w:color="auto"/>
        <w:bottom w:val="none" w:sz="0" w:space="0" w:color="auto"/>
        <w:right w:val="none" w:sz="0" w:space="0" w:color="auto"/>
      </w:divBdr>
    </w:div>
    <w:div w:id="831485766">
      <w:bodyDiv w:val="1"/>
      <w:marLeft w:val="0"/>
      <w:marRight w:val="0"/>
      <w:marTop w:val="0"/>
      <w:marBottom w:val="0"/>
      <w:divBdr>
        <w:top w:val="none" w:sz="0" w:space="0" w:color="auto"/>
        <w:left w:val="none" w:sz="0" w:space="0" w:color="auto"/>
        <w:bottom w:val="none" w:sz="0" w:space="0" w:color="auto"/>
        <w:right w:val="none" w:sz="0" w:space="0" w:color="auto"/>
      </w:divBdr>
    </w:div>
    <w:div w:id="879168172">
      <w:bodyDiv w:val="1"/>
      <w:marLeft w:val="0"/>
      <w:marRight w:val="0"/>
      <w:marTop w:val="0"/>
      <w:marBottom w:val="0"/>
      <w:divBdr>
        <w:top w:val="none" w:sz="0" w:space="0" w:color="auto"/>
        <w:left w:val="none" w:sz="0" w:space="0" w:color="auto"/>
        <w:bottom w:val="none" w:sz="0" w:space="0" w:color="auto"/>
        <w:right w:val="none" w:sz="0" w:space="0" w:color="auto"/>
      </w:divBdr>
    </w:div>
    <w:div w:id="914895376">
      <w:bodyDiv w:val="1"/>
      <w:marLeft w:val="0"/>
      <w:marRight w:val="0"/>
      <w:marTop w:val="0"/>
      <w:marBottom w:val="0"/>
      <w:divBdr>
        <w:top w:val="none" w:sz="0" w:space="0" w:color="auto"/>
        <w:left w:val="none" w:sz="0" w:space="0" w:color="auto"/>
        <w:bottom w:val="none" w:sz="0" w:space="0" w:color="auto"/>
        <w:right w:val="none" w:sz="0" w:space="0" w:color="auto"/>
      </w:divBdr>
    </w:div>
    <w:div w:id="982545143">
      <w:bodyDiv w:val="1"/>
      <w:marLeft w:val="0"/>
      <w:marRight w:val="0"/>
      <w:marTop w:val="0"/>
      <w:marBottom w:val="0"/>
      <w:divBdr>
        <w:top w:val="none" w:sz="0" w:space="0" w:color="auto"/>
        <w:left w:val="none" w:sz="0" w:space="0" w:color="auto"/>
        <w:bottom w:val="none" w:sz="0" w:space="0" w:color="auto"/>
        <w:right w:val="none" w:sz="0" w:space="0" w:color="auto"/>
      </w:divBdr>
    </w:div>
    <w:div w:id="986277740">
      <w:bodyDiv w:val="1"/>
      <w:marLeft w:val="0"/>
      <w:marRight w:val="0"/>
      <w:marTop w:val="0"/>
      <w:marBottom w:val="0"/>
      <w:divBdr>
        <w:top w:val="none" w:sz="0" w:space="0" w:color="auto"/>
        <w:left w:val="none" w:sz="0" w:space="0" w:color="auto"/>
        <w:bottom w:val="none" w:sz="0" w:space="0" w:color="auto"/>
        <w:right w:val="none" w:sz="0" w:space="0" w:color="auto"/>
      </w:divBdr>
    </w:div>
    <w:div w:id="1047072865">
      <w:bodyDiv w:val="1"/>
      <w:marLeft w:val="0"/>
      <w:marRight w:val="0"/>
      <w:marTop w:val="0"/>
      <w:marBottom w:val="0"/>
      <w:divBdr>
        <w:top w:val="none" w:sz="0" w:space="0" w:color="auto"/>
        <w:left w:val="none" w:sz="0" w:space="0" w:color="auto"/>
        <w:bottom w:val="none" w:sz="0" w:space="0" w:color="auto"/>
        <w:right w:val="none" w:sz="0" w:space="0" w:color="auto"/>
      </w:divBdr>
    </w:div>
    <w:div w:id="1050350272">
      <w:bodyDiv w:val="1"/>
      <w:marLeft w:val="0"/>
      <w:marRight w:val="0"/>
      <w:marTop w:val="0"/>
      <w:marBottom w:val="0"/>
      <w:divBdr>
        <w:top w:val="none" w:sz="0" w:space="0" w:color="auto"/>
        <w:left w:val="none" w:sz="0" w:space="0" w:color="auto"/>
        <w:bottom w:val="none" w:sz="0" w:space="0" w:color="auto"/>
        <w:right w:val="none" w:sz="0" w:space="0" w:color="auto"/>
      </w:divBdr>
    </w:div>
    <w:div w:id="1077559109">
      <w:bodyDiv w:val="1"/>
      <w:marLeft w:val="0"/>
      <w:marRight w:val="0"/>
      <w:marTop w:val="0"/>
      <w:marBottom w:val="0"/>
      <w:divBdr>
        <w:top w:val="none" w:sz="0" w:space="0" w:color="auto"/>
        <w:left w:val="none" w:sz="0" w:space="0" w:color="auto"/>
        <w:bottom w:val="none" w:sz="0" w:space="0" w:color="auto"/>
        <w:right w:val="none" w:sz="0" w:space="0" w:color="auto"/>
      </w:divBdr>
    </w:div>
    <w:div w:id="1078284532">
      <w:bodyDiv w:val="1"/>
      <w:marLeft w:val="0"/>
      <w:marRight w:val="0"/>
      <w:marTop w:val="0"/>
      <w:marBottom w:val="0"/>
      <w:divBdr>
        <w:top w:val="none" w:sz="0" w:space="0" w:color="auto"/>
        <w:left w:val="none" w:sz="0" w:space="0" w:color="auto"/>
        <w:bottom w:val="none" w:sz="0" w:space="0" w:color="auto"/>
        <w:right w:val="none" w:sz="0" w:space="0" w:color="auto"/>
      </w:divBdr>
    </w:div>
    <w:div w:id="1108738783">
      <w:bodyDiv w:val="1"/>
      <w:marLeft w:val="0"/>
      <w:marRight w:val="0"/>
      <w:marTop w:val="0"/>
      <w:marBottom w:val="0"/>
      <w:divBdr>
        <w:top w:val="none" w:sz="0" w:space="0" w:color="auto"/>
        <w:left w:val="none" w:sz="0" w:space="0" w:color="auto"/>
        <w:bottom w:val="none" w:sz="0" w:space="0" w:color="auto"/>
        <w:right w:val="none" w:sz="0" w:space="0" w:color="auto"/>
      </w:divBdr>
    </w:div>
    <w:div w:id="1124076822">
      <w:bodyDiv w:val="1"/>
      <w:marLeft w:val="0"/>
      <w:marRight w:val="0"/>
      <w:marTop w:val="0"/>
      <w:marBottom w:val="0"/>
      <w:divBdr>
        <w:top w:val="none" w:sz="0" w:space="0" w:color="auto"/>
        <w:left w:val="none" w:sz="0" w:space="0" w:color="auto"/>
        <w:bottom w:val="none" w:sz="0" w:space="0" w:color="auto"/>
        <w:right w:val="none" w:sz="0" w:space="0" w:color="auto"/>
      </w:divBdr>
    </w:div>
    <w:div w:id="1138759668">
      <w:bodyDiv w:val="1"/>
      <w:marLeft w:val="0"/>
      <w:marRight w:val="0"/>
      <w:marTop w:val="0"/>
      <w:marBottom w:val="0"/>
      <w:divBdr>
        <w:top w:val="none" w:sz="0" w:space="0" w:color="auto"/>
        <w:left w:val="none" w:sz="0" w:space="0" w:color="auto"/>
        <w:bottom w:val="none" w:sz="0" w:space="0" w:color="auto"/>
        <w:right w:val="none" w:sz="0" w:space="0" w:color="auto"/>
      </w:divBdr>
    </w:div>
    <w:div w:id="1161656515">
      <w:bodyDiv w:val="1"/>
      <w:marLeft w:val="0"/>
      <w:marRight w:val="0"/>
      <w:marTop w:val="0"/>
      <w:marBottom w:val="0"/>
      <w:divBdr>
        <w:top w:val="none" w:sz="0" w:space="0" w:color="auto"/>
        <w:left w:val="none" w:sz="0" w:space="0" w:color="auto"/>
        <w:bottom w:val="none" w:sz="0" w:space="0" w:color="auto"/>
        <w:right w:val="none" w:sz="0" w:space="0" w:color="auto"/>
      </w:divBdr>
    </w:div>
    <w:div w:id="1221014323">
      <w:bodyDiv w:val="1"/>
      <w:marLeft w:val="0"/>
      <w:marRight w:val="0"/>
      <w:marTop w:val="0"/>
      <w:marBottom w:val="0"/>
      <w:divBdr>
        <w:top w:val="none" w:sz="0" w:space="0" w:color="auto"/>
        <w:left w:val="none" w:sz="0" w:space="0" w:color="auto"/>
        <w:bottom w:val="none" w:sz="0" w:space="0" w:color="auto"/>
        <w:right w:val="none" w:sz="0" w:space="0" w:color="auto"/>
      </w:divBdr>
    </w:div>
    <w:div w:id="1225918305">
      <w:bodyDiv w:val="1"/>
      <w:marLeft w:val="0"/>
      <w:marRight w:val="0"/>
      <w:marTop w:val="0"/>
      <w:marBottom w:val="0"/>
      <w:divBdr>
        <w:top w:val="none" w:sz="0" w:space="0" w:color="auto"/>
        <w:left w:val="none" w:sz="0" w:space="0" w:color="auto"/>
        <w:bottom w:val="none" w:sz="0" w:space="0" w:color="auto"/>
        <w:right w:val="none" w:sz="0" w:space="0" w:color="auto"/>
      </w:divBdr>
    </w:div>
    <w:div w:id="1232891196">
      <w:bodyDiv w:val="1"/>
      <w:marLeft w:val="0"/>
      <w:marRight w:val="0"/>
      <w:marTop w:val="0"/>
      <w:marBottom w:val="0"/>
      <w:divBdr>
        <w:top w:val="none" w:sz="0" w:space="0" w:color="auto"/>
        <w:left w:val="none" w:sz="0" w:space="0" w:color="auto"/>
        <w:bottom w:val="none" w:sz="0" w:space="0" w:color="auto"/>
        <w:right w:val="none" w:sz="0" w:space="0" w:color="auto"/>
      </w:divBdr>
    </w:div>
    <w:div w:id="1237127877">
      <w:bodyDiv w:val="1"/>
      <w:marLeft w:val="0"/>
      <w:marRight w:val="0"/>
      <w:marTop w:val="0"/>
      <w:marBottom w:val="0"/>
      <w:divBdr>
        <w:top w:val="none" w:sz="0" w:space="0" w:color="auto"/>
        <w:left w:val="none" w:sz="0" w:space="0" w:color="auto"/>
        <w:bottom w:val="none" w:sz="0" w:space="0" w:color="auto"/>
        <w:right w:val="none" w:sz="0" w:space="0" w:color="auto"/>
      </w:divBdr>
    </w:div>
    <w:div w:id="1241521751">
      <w:bodyDiv w:val="1"/>
      <w:marLeft w:val="0"/>
      <w:marRight w:val="0"/>
      <w:marTop w:val="0"/>
      <w:marBottom w:val="0"/>
      <w:divBdr>
        <w:top w:val="none" w:sz="0" w:space="0" w:color="auto"/>
        <w:left w:val="none" w:sz="0" w:space="0" w:color="auto"/>
        <w:bottom w:val="none" w:sz="0" w:space="0" w:color="auto"/>
        <w:right w:val="none" w:sz="0" w:space="0" w:color="auto"/>
      </w:divBdr>
    </w:div>
    <w:div w:id="1261915858">
      <w:bodyDiv w:val="1"/>
      <w:marLeft w:val="0"/>
      <w:marRight w:val="0"/>
      <w:marTop w:val="0"/>
      <w:marBottom w:val="0"/>
      <w:divBdr>
        <w:top w:val="none" w:sz="0" w:space="0" w:color="auto"/>
        <w:left w:val="none" w:sz="0" w:space="0" w:color="auto"/>
        <w:bottom w:val="none" w:sz="0" w:space="0" w:color="auto"/>
        <w:right w:val="none" w:sz="0" w:space="0" w:color="auto"/>
      </w:divBdr>
    </w:div>
    <w:div w:id="1422067771">
      <w:bodyDiv w:val="1"/>
      <w:marLeft w:val="0"/>
      <w:marRight w:val="0"/>
      <w:marTop w:val="0"/>
      <w:marBottom w:val="0"/>
      <w:divBdr>
        <w:top w:val="none" w:sz="0" w:space="0" w:color="auto"/>
        <w:left w:val="none" w:sz="0" w:space="0" w:color="auto"/>
        <w:bottom w:val="none" w:sz="0" w:space="0" w:color="auto"/>
        <w:right w:val="none" w:sz="0" w:space="0" w:color="auto"/>
      </w:divBdr>
    </w:div>
    <w:div w:id="1513059972">
      <w:bodyDiv w:val="1"/>
      <w:marLeft w:val="0"/>
      <w:marRight w:val="0"/>
      <w:marTop w:val="0"/>
      <w:marBottom w:val="0"/>
      <w:divBdr>
        <w:top w:val="none" w:sz="0" w:space="0" w:color="auto"/>
        <w:left w:val="none" w:sz="0" w:space="0" w:color="auto"/>
        <w:bottom w:val="none" w:sz="0" w:space="0" w:color="auto"/>
        <w:right w:val="none" w:sz="0" w:space="0" w:color="auto"/>
      </w:divBdr>
    </w:div>
    <w:div w:id="1531532232">
      <w:bodyDiv w:val="1"/>
      <w:marLeft w:val="0"/>
      <w:marRight w:val="0"/>
      <w:marTop w:val="0"/>
      <w:marBottom w:val="0"/>
      <w:divBdr>
        <w:top w:val="none" w:sz="0" w:space="0" w:color="auto"/>
        <w:left w:val="none" w:sz="0" w:space="0" w:color="auto"/>
        <w:bottom w:val="none" w:sz="0" w:space="0" w:color="auto"/>
        <w:right w:val="none" w:sz="0" w:space="0" w:color="auto"/>
      </w:divBdr>
    </w:div>
    <w:div w:id="1541437384">
      <w:bodyDiv w:val="1"/>
      <w:marLeft w:val="0"/>
      <w:marRight w:val="0"/>
      <w:marTop w:val="0"/>
      <w:marBottom w:val="0"/>
      <w:divBdr>
        <w:top w:val="none" w:sz="0" w:space="0" w:color="auto"/>
        <w:left w:val="none" w:sz="0" w:space="0" w:color="auto"/>
        <w:bottom w:val="none" w:sz="0" w:space="0" w:color="auto"/>
        <w:right w:val="none" w:sz="0" w:space="0" w:color="auto"/>
      </w:divBdr>
    </w:div>
    <w:div w:id="1556577546">
      <w:bodyDiv w:val="1"/>
      <w:marLeft w:val="0"/>
      <w:marRight w:val="0"/>
      <w:marTop w:val="0"/>
      <w:marBottom w:val="0"/>
      <w:divBdr>
        <w:top w:val="none" w:sz="0" w:space="0" w:color="auto"/>
        <w:left w:val="none" w:sz="0" w:space="0" w:color="auto"/>
        <w:bottom w:val="none" w:sz="0" w:space="0" w:color="auto"/>
        <w:right w:val="none" w:sz="0" w:space="0" w:color="auto"/>
      </w:divBdr>
    </w:div>
    <w:div w:id="1579366419">
      <w:bodyDiv w:val="1"/>
      <w:marLeft w:val="0"/>
      <w:marRight w:val="0"/>
      <w:marTop w:val="0"/>
      <w:marBottom w:val="0"/>
      <w:divBdr>
        <w:top w:val="none" w:sz="0" w:space="0" w:color="auto"/>
        <w:left w:val="none" w:sz="0" w:space="0" w:color="auto"/>
        <w:bottom w:val="none" w:sz="0" w:space="0" w:color="auto"/>
        <w:right w:val="none" w:sz="0" w:space="0" w:color="auto"/>
      </w:divBdr>
    </w:div>
    <w:div w:id="1580097152">
      <w:bodyDiv w:val="1"/>
      <w:marLeft w:val="0"/>
      <w:marRight w:val="0"/>
      <w:marTop w:val="0"/>
      <w:marBottom w:val="0"/>
      <w:divBdr>
        <w:top w:val="none" w:sz="0" w:space="0" w:color="auto"/>
        <w:left w:val="none" w:sz="0" w:space="0" w:color="auto"/>
        <w:bottom w:val="none" w:sz="0" w:space="0" w:color="auto"/>
        <w:right w:val="none" w:sz="0" w:space="0" w:color="auto"/>
      </w:divBdr>
    </w:div>
    <w:div w:id="1589728788">
      <w:bodyDiv w:val="1"/>
      <w:marLeft w:val="0"/>
      <w:marRight w:val="0"/>
      <w:marTop w:val="0"/>
      <w:marBottom w:val="0"/>
      <w:divBdr>
        <w:top w:val="none" w:sz="0" w:space="0" w:color="auto"/>
        <w:left w:val="none" w:sz="0" w:space="0" w:color="auto"/>
        <w:bottom w:val="none" w:sz="0" w:space="0" w:color="auto"/>
        <w:right w:val="none" w:sz="0" w:space="0" w:color="auto"/>
      </w:divBdr>
    </w:div>
    <w:div w:id="1597011070">
      <w:bodyDiv w:val="1"/>
      <w:marLeft w:val="0"/>
      <w:marRight w:val="0"/>
      <w:marTop w:val="0"/>
      <w:marBottom w:val="0"/>
      <w:divBdr>
        <w:top w:val="none" w:sz="0" w:space="0" w:color="auto"/>
        <w:left w:val="none" w:sz="0" w:space="0" w:color="auto"/>
        <w:bottom w:val="none" w:sz="0" w:space="0" w:color="auto"/>
        <w:right w:val="none" w:sz="0" w:space="0" w:color="auto"/>
      </w:divBdr>
    </w:div>
    <w:div w:id="1612124096">
      <w:bodyDiv w:val="1"/>
      <w:marLeft w:val="0"/>
      <w:marRight w:val="0"/>
      <w:marTop w:val="0"/>
      <w:marBottom w:val="0"/>
      <w:divBdr>
        <w:top w:val="none" w:sz="0" w:space="0" w:color="auto"/>
        <w:left w:val="none" w:sz="0" w:space="0" w:color="auto"/>
        <w:bottom w:val="none" w:sz="0" w:space="0" w:color="auto"/>
        <w:right w:val="none" w:sz="0" w:space="0" w:color="auto"/>
      </w:divBdr>
    </w:div>
    <w:div w:id="1619529123">
      <w:bodyDiv w:val="1"/>
      <w:marLeft w:val="0"/>
      <w:marRight w:val="0"/>
      <w:marTop w:val="0"/>
      <w:marBottom w:val="0"/>
      <w:divBdr>
        <w:top w:val="none" w:sz="0" w:space="0" w:color="auto"/>
        <w:left w:val="none" w:sz="0" w:space="0" w:color="auto"/>
        <w:bottom w:val="none" w:sz="0" w:space="0" w:color="auto"/>
        <w:right w:val="none" w:sz="0" w:space="0" w:color="auto"/>
      </w:divBdr>
    </w:div>
    <w:div w:id="1657150448">
      <w:bodyDiv w:val="1"/>
      <w:marLeft w:val="0"/>
      <w:marRight w:val="0"/>
      <w:marTop w:val="0"/>
      <w:marBottom w:val="0"/>
      <w:divBdr>
        <w:top w:val="none" w:sz="0" w:space="0" w:color="auto"/>
        <w:left w:val="none" w:sz="0" w:space="0" w:color="auto"/>
        <w:bottom w:val="none" w:sz="0" w:space="0" w:color="auto"/>
        <w:right w:val="none" w:sz="0" w:space="0" w:color="auto"/>
      </w:divBdr>
    </w:div>
    <w:div w:id="1690063022">
      <w:bodyDiv w:val="1"/>
      <w:marLeft w:val="0"/>
      <w:marRight w:val="0"/>
      <w:marTop w:val="0"/>
      <w:marBottom w:val="0"/>
      <w:divBdr>
        <w:top w:val="none" w:sz="0" w:space="0" w:color="auto"/>
        <w:left w:val="none" w:sz="0" w:space="0" w:color="auto"/>
        <w:bottom w:val="none" w:sz="0" w:space="0" w:color="auto"/>
        <w:right w:val="none" w:sz="0" w:space="0" w:color="auto"/>
      </w:divBdr>
    </w:div>
    <w:div w:id="1709406929">
      <w:bodyDiv w:val="1"/>
      <w:marLeft w:val="0"/>
      <w:marRight w:val="0"/>
      <w:marTop w:val="0"/>
      <w:marBottom w:val="0"/>
      <w:divBdr>
        <w:top w:val="none" w:sz="0" w:space="0" w:color="auto"/>
        <w:left w:val="none" w:sz="0" w:space="0" w:color="auto"/>
        <w:bottom w:val="none" w:sz="0" w:space="0" w:color="auto"/>
        <w:right w:val="none" w:sz="0" w:space="0" w:color="auto"/>
      </w:divBdr>
    </w:div>
    <w:div w:id="1741248771">
      <w:bodyDiv w:val="1"/>
      <w:marLeft w:val="0"/>
      <w:marRight w:val="0"/>
      <w:marTop w:val="0"/>
      <w:marBottom w:val="0"/>
      <w:divBdr>
        <w:top w:val="none" w:sz="0" w:space="0" w:color="auto"/>
        <w:left w:val="none" w:sz="0" w:space="0" w:color="auto"/>
        <w:bottom w:val="none" w:sz="0" w:space="0" w:color="auto"/>
        <w:right w:val="none" w:sz="0" w:space="0" w:color="auto"/>
      </w:divBdr>
    </w:div>
    <w:div w:id="1751149678">
      <w:bodyDiv w:val="1"/>
      <w:marLeft w:val="0"/>
      <w:marRight w:val="0"/>
      <w:marTop w:val="0"/>
      <w:marBottom w:val="0"/>
      <w:divBdr>
        <w:top w:val="none" w:sz="0" w:space="0" w:color="auto"/>
        <w:left w:val="none" w:sz="0" w:space="0" w:color="auto"/>
        <w:bottom w:val="none" w:sz="0" w:space="0" w:color="auto"/>
        <w:right w:val="none" w:sz="0" w:space="0" w:color="auto"/>
      </w:divBdr>
    </w:div>
    <w:div w:id="1776899670">
      <w:bodyDiv w:val="1"/>
      <w:marLeft w:val="0"/>
      <w:marRight w:val="0"/>
      <w:marTop w:val="0"/>
      <w:marBottom w:val="0"/>
      <w:divBdr>
        <w:top w:val="none" w:sz="0" w:space="0" w:color="auto"/>
        <w:left w:val="none" w:sz="0" w:space="0" w:color="auto"/>
        <w:bottom w:val="none" w:sz="0" w:space="0" w:color="auto"/>
        <w:right w:val="none" w:sz="0" w:space="0" w:color="auto"/>
      </w:divBdr>
    </w:div>
    <w:div w:id="1848599373">
      <w:bodyDiv w:val="1"/>
      <w:marLeft w:val="0"/>
      <w:marRight w:val="0"/>
      <w:marTop w:val="0"/>
      <w:marBottom w:val="0"/>
      <w:divBdr>
        <w:top w:val="none" w:sz="0" w:space="0" w:color="auto"/>
        <w:left w:val="none" w:sz="0" w:space="0" w:color="auto"/>
        <w:bottom w:val="none" w:sz="0" w:space="0" w:color="auto"/>
        <w:right w:val="none" w:sz="0" w:space="0" w:color="auto"/>
      </w:divBdr>
    </w:div>
    <w:div w:id="1854605431">
      <w:bodyDiv w:val="1"/>
      <w:marLeft w:val="0"/>
      <w:marRight w:val="0"/>
      <w:marTop w:val="0"/>
      <w:marBottom w:val="0"/>
      <w:divBdr>
        <w:top w:val="none" w:sz="0" w:space="0" w:color="auto"/>
        <w:left w:val="none" w:sz="0" w:space="0" w:color="auto"/>
        <w:bottom w:val="none" w:sz="0" w:space="0" w:color="auto"/>
        <w:right w:val="none" w:sz="0" w:space="0" w:color="auto"/>
      </w:divBdr>
    </w:div>
    <w:div w:id="1917280987">
      <w:bodyDiv w:val="1"/>
      <w:marLeft w:val="0"/>
      <w:marRight w:val="0"/>
      <w:marTop w:val="0"/>
      <w:marBottom w:val="0"/>
      <w:divBdr>
        <w:top w:val="none" w:sz="0" w:space="0" w:color="auto"/>
        <w:left w:val="none" w:sz="0" w:space="0" w:color="auto"/>
        <w:bottom w:val="none" w:sz="0" w:space="0" w:color="auto"/>
        <w:right w:val="none" w:sz="0" w:space="0" w:color="auto"/>
      </w:divBdr>
      <w:divsChild>
        <w:div w:id="15440978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3393174">
      <w:bodyDiv w:val="1"/>
      <w:marLeft w:val="0"/>
      <w:marRight w:val="0"/>
      <w:marTop w:val="0"/>
      <w:marBottom w:val="0"/>
      <w:divBdr>
        <w:top w:val="none" w:sz="0" w:space="0" w:color="auto"/>
        <w:left w:val="none" w:sz="0" w:space="0" w:color="auto"/>
        <w:bottom w:val="none" w:sz="0" w:space="0" w:color="auto"/>
        <w:right w:val="none" w:sz="0" w:space="0" w:color="auto"/>
      </w:divBdr>
    </w:div>
    <w:div w:id="1958289816">
      <w:bodyDiv w:val="1"/>
      <w:marLeft w:val="0"/>
      <w:marRight w:val="0"/>
      <w:marTop w:val="0"/>
      <w:marBottom w:val="0"/>
      <w:divBdr>
        <w:top w:val="none" w:sz="0" w:space="0" w:color="auto"/>
        <w:left w:val="none" w:sz="0" w:space="0" w:color="auto"/>
        <w:bottom w:val="none" w:sz="0" w:space="0" w:color="auto"/>
        <w:right w:val="none" w:sz="0" w:space="0" w:color="auto"/>
      </w:divBdr>
    </w:div>
    <w:div w:id="1968117340">
      <w:bodyDiv w:val="1"/>
      <w:marLeft w:val="0"/>
      <w:marRight w:val="0"/>
      <w:marTop w:val="0"/>
      <w:marBottom w:val="0"/>
      <w:divBdr>
        <w:top w:val="none" w:sz="0" w:space="0" w:color="auto"/>
        <w:left w:val="none" w:sz="0" w:space="0" w:color="auto"/>
        <w:bottom w:val="none" w:sz="0" w:space="0" w:color="auto"/>
        <w:right w:val="none" w:sz="0" w:space="0" w:color="auto"/>
      </w:divBdr>
    </w:div>
    <w:div w:id="2035688727">
      <w:bodyDiv w:val="1"/>
      <w:marLeft w:val="0"/>
      <w:marRight w:val="0"/>
      <w:marTop w:val="0"/>
      <w:marBottom w:val="0"/>
      <w:divBdr>
        <w:top w:val="none" w:sz="0" w:space="0" w:color="auto"/>
        <w:left w:val="none" w:sz="0" w:space="0" w:color="auto"/>
        <w:bottom w:val="none" w:sz="0" w:space="0" w:color="auto"/>
        <w:right w:val="none" w:sz="0" w:space="0" w:color="auto"/>
      </w:divBdr>
      <w:divsChild>
        <w:div w:id="6682151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768292">
      <w:bodyDiv w:val="1"/>
      <w:marLeft w:val="0"/>
      <w:marRight w:val="0"/>
      <w:marTop w:val="0"/>
      <w:marBottom w:val="0"/>
      <w:divBdr>
        <w:top w:val="none" w:sz="0" w:space="0" w:color="auto"/>
        <w:left w:val="none" w:sz="0" w:space="0" w:color="auto"/>
        <w:bottom w:val="none" w:sz="0" w:space="0" w:color="auto"/>
        <w:right w:val="none" w:sz="0" w:space="0" w:color="auto"/>
      </w:divBdr>
    </w:div>
    <w:div w:id="2057461997">
      <w:bodyDiv w:val="1"/>
      <w:marLeft w:val="0"/>
      <w:marRight w:val="0"/>
      <w:marTop w:val="0"/>
      <w:marBottom w:val="0"/>
      <w:divBdr>
        <w:top w:val="none" w:sz="0" w:space="0" w:color="auto"/>
        <w:left w:val="none" w:sz="0" w:space="0" w:color="auto"/>
        <w:bottom w:val="none" w:sz="0" w:space="0" w:color="auto"/>
        <w:right w:val="none" w:sz="0" w:space="0" w:color="auto"/>
      </w:divBdr>
    </w:div>
    <w:div w:id="2096515734">
      <w:bodyDiv w:val="1"/>
      <w:marLeft w:val="0"/>
      <w:marRight w:val="0"/>
      <w:marTop w:val="0"/>
      <w:marBottom w:val="0"/>
      <w:divBdr>
        <w:top w:val="none" w:sz="0" w:space="0" w:color="auto"/>
        <w:left w:val="none" w:sz="0" w:space="0" w:color="auto"/>
        <w:bottom w:val="none" w:sz="0" w:space="0" w:color="auto"/>
        <w:right w:val="none" w:sz="0" w:space="0" w:color="auto"/>
      </w:divBdr>
    </w:div>
    <w:div w:id="21087655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9.jpe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1.png"/><Relationship Id="rId12" Type="http://schemas.openxmlformats.org/officeDocument/2006/relationships/image" Target="media/image2.png"/><Relationship Id="rId17" Type="http://schemas.openxmlformats.org/officeDocument/2006/relationships/image" Target="media/image8.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order-service/orders/101" TargetMode="External"/><Relationship Id="rId1" Type="http://schemas.openxmlformats.org/officeDocument/2006/relationships/numbering" Target="numbering.xml"/><Relationship Id="rId6" Type="http://schemas.openxmlformats.org/officeDocument/2006/relationships/customXml" Target="ink/ink1.xml"/><Relationship Id="rId11" Type="http://schemas.openxmlformats.org/officeDocument/2006/relationships/image" Target="media/image4.png"/><Relationship Id="rId24" Type="http://schemas.openxmlformats.org/officeDocument/2006/relationships/image" Target="media/image14.png"/><Relationship Id="rId5" Type="http://schemas.openxmlformats.org/officeDocument/2006/relationships/image" Target="media/image1.jpeg"/><Relationship Id="rId15" Type="http://schemas.openxmlformats.org/officeDocument/2006/relationships/image" Target="media/image6.png"/><Relationship Id="rId23" Type="http://schemas.openxmlformats.org/officeDocument/2006/relationships/image" Target="media/image13.png"/><Relationship Id="rId19" Type="http://schemas.openxmlformats.org/officeDocument/2006/relationships/image" Target="media/image10.png"/><Relationship Id="rId4" Type="http://schemas.openxmlformats.org/officeDocument/2006/relationships/webSettings" Target="webSettings.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21T08:54:28.555"/>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1 8 0,'4387'39'0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4342</TotalTime>
  <Pages>1</Pages>
  <Words>3320</Words>
  <Characters>18928</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Rajeshwari Bangre</dc:creator>
  <cp:keywords/>
  <dc:description/>
  <cp:lastModifiedBy>Rajeshwari Bangre</cp:lastModifiedBy>
  <cp:revision>39</cp:revision>
  <dcterms:created xsi:type="dcterms:W3CDTF">2025-04-13T09:05:00Z</dcterms:created>
  <dcterms:modified xsi:type="dcterms:W3CDTF">2025-05-22T18:27:00Z</dcterms:modified>
</cp:coreProperties>
</file>